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9C" w:rsidRPr="00AB3B01" w:rsidRDefault="00B4749C" w:rsidP="00B4749C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4749C" w:rsidRPr="00AB3B01" w:rsidRDefault="00B4749C" w:rsidP="00B4749C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4749C" w:rsidRPr="00AB3B01" w:rsidRDefault="00B4749C" w:rsidP="00B4749C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B4749C" w:rsidRPr="00AB3B01" w:rsidRDefault="00B4749C" w:rsidP="00B4749C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4749C" w:rsidRPr="003D3D6F" w:rsidRDefault="00B4749C" w:rsidP="00B4749C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54</w:t>
      </w:r>
      <w:r>
        <w:t>-1</w:t>
      </w:r>
      <w:r>
        <w:rPr>
          <w:lang w:val="sr-Cyrl-RS"/>
        </w:rPr>
        <w:t>6</w:t>
      </w:r>
    </w:p>
    <w:p w:rsidR="00B4749C" w:rsidRPr="00566574" w:rsidRDefault="00B4749C" w:rsidP="00B4749C">
      <w:pPr>
        <w:rPr>
          <w:lang w:val="sr-Cyrl-CS"/>
        </w:rPr>
      </w:pPr>
      <w:r>
        <w:t>18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februar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B4749C" w:rsidRPr="00E26EC0" w:rsidRDefault="00B4749C" w:rsidP="00B4749C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4749C" w:rsidRDefault="00B4749C" w:rsidP="00B4749C">
      <w:pPr>
        <w:rPr>
          <w:lang w:val="sr-Cyrl-RS"/>
        </w:rPr>
      </w:pPr>
    </w:p>
    <w:p w:rsidR="00B4749C" w:rsidRDefault="00B4749C" w:rsidP="00B4749C">
      <w:pPr>
        <w:rPr>
          <w:lang w:val="sr-Cyrl-RS"/>
        </w:rPr>
      </w:pPr>
    </w:p>
    <w:p w:rsidR="00B4749C" w:rsidRDefault="00B4749C" w:rsidP="00B4749C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B4749C" w:rsidRDefault="00B4749C" w:rsidP="00B4749C">
      <w:pPr>
        <w:jc w:val="center"/>
        <w:rPr>
          <w:b/>
          <w:lang w:val="sr-Cyrl-CS"/>
        </w:rPr>
      </w:pPr>
      <w:proofErr w:type="gramStart"/>
      <w:r>
        <w:rPr>
          <w:b/>
        </w:rPr>
        <w:t>60</w:t>
      </w:r>
      <w:r>
        <w:rPr>
          <w:b/>
          <w:lang w:val="sr-Cyrl-CS"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12.</w:t>
      </w:r>
      <w:proofErr w:type="gramEnd"/>
      <w:r>
        <w:rPr>
          <w:b/>
          <w:lang w:val="sr-Cyrl-CS"/>
        </w:rPr>
        <w:t xml:space="preserve"> </w:t>
      </w:r>
      <w:r>
        <w:rPr>
          <w:b/>
          <w:lang w:val="sr-Cyrl-RS"/>
        </w:rPr>
        <w:t>FEBRUARA</w:t>
      </w:r>
      <w:r>
        <w:rPr>
          <w:b/>
        </w:rPr>
        <w:t xml:space="preserve"> </w:t>
      </w:r>
      <w:r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B4749C" w:rsidRDefault="00B4749C" w:rsidP="00B4749C">
      <w:pPr>
        <w:jc w:val="both"/>
        <w:rPr>
          <w:b/>
          <w:lang w:val="sr-Cyrl-CS"/>
        </w:rPr>
      </w:pPr>
    </w:p>
    <w:p w:rsidR="00B4749C" w:rsidRDefault="00B4749C" w:rsidP="00B4749C">
      <w:pPr>
        <w:jc w:val="both"/>
        <w:rPr>
          <w:b/>
          <w:lang w:val="sr-Cyrl-CS"/>
        </w:rPr>
      </w:pPr>
    </w:p>
    <w:p w:rsidR="00B4749C" w:rsidRDefault="00B4749C" w:rsidP="00B4749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10</w:t>
      </w:r>
      <w:r>
        <w:t>,</w:t>
      </w:r>
      <w:r>
        <w:rPr>
          <w:lang w:val="sr-Cyrl-RS"/>
        </w:rPr>
        <w:t>30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B4749C" w:rsidRDefault="00B4749C" w:rsidP="00B4749C">
      <w:pPr>
        <w:ind w:firstLine="720"/>
        <w:jc w:val="both"/>
      </w:pPr>
    </w:p>
    <w:p w:rsidR="00B4749C" w:rsidRDefault="00B4749C" w:rsidP="00B4749C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 xml:space="preserve">o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B4749C" w:rsidRPr="00384CBD" w:rsidRDefault="00B4749C" w:rsidP="00B4749C">
      <w:pPr>
        <w:jc w:val="both"/>
        <w:rPr>
          <w:lang w:val="sr-Cyrl-RS"/>
        </w:rPr>
      </w:pPr>
    </w:p>
    <w:p w:rsidR="00B4749C" w:rsidRPr="003B7E84" w:rsidRDefault="00B4749C" w:rsidP="00B4749C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Biljana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Savović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Mirjana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Andrić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t>Velink</w:t>
      </w:r>
      <w:r w:rsidRPr="00E973B7">
        <w:t xml:space="preserve">a </w:t>
      </w:r>
      <w:r>
        <w:t>Tošić</w:t>
      </w:r>
      <w:r w:rsidRPr="00E973B7">
        <w:t>,</w:t>
      </w:r>
      <w:r w:rsidRPr="00E973B7">
        <w:rPr>
          <w:lang w:val="sr-Cyrl-R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Živan</w:t>
      </w:r>
      <w:r w:rsidRPr="00E973B7">
        <w:rPr>
          <w:lang w:val="sr-Cyrl-CS"/>
        </w:rPr>
        <w:t xml:space="preserve"> </w:t>
      </w:r>
      <w:r>
        <w:rPr>
          <w:lang w:val="sr-Cyrl-CS"/>
        </w:rPr>
        <w:t>Đurišić</w:t>
      </w:r>
      <w:r>
        <w:rPr>
          <w:lang w:val="sr-Cyrl-RS"/>
        </w:rPr>
        <w:t xml:space="preserve">, </w:t>
      </w:r>
      <w:r>
        <w:rPr>
          <w:lang w:val="sr-Cyrl-CS"/>
        </w:rPr>
        <w:t>Dragan</w:t>
      </w:r>
      <w:r>
        <w:rPr>
          <w:lang w:val="sr-Cyrl-CS"/>
        </w:rPr>
        <w:t xml:space="preserve"> </w:t>
      </w:r>
      <w:r>
        <w:rPr>
          <w:lang w:val="sr-Cyrl-CS"/>
        </w:rPr>
        <w:t>Paunović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: </w:t>
      </w:r>
      <w:r>
        <w:rPr>
          <w:lang w:val="sr-Cyrl-RS"/>
        </w:rPr>
        <w:t>Vučeta</w:t>
      </w:r>
      <w:r>
        <w:rPr>
          <w:lang w:val="sr-Cyrl-RS"/>
        </w:rPr>
        <w:t xml:space="preserve"> </w:t>
      </w:r>
      <w:r>
        <w:rPr>
          <w:lang w:val="sr-Cyrl-RS"/>
        </w:rPr>
        <w:t>Tošković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Vladimira</w:t>
      </w:r>
      <w:r>
        <w:rPr>
          <w:lang w:val="sr-Cyrl-RS"/>
        </w:rPr>
        <w:t xml:space="preserve"> </w:t>
      </w:r>
      <w:r>
        <w:rPr>
          <w:lang w:val="sr-Cyrl-RS"/>
        </w:rPr>
        <w:t>Đukanovića</w:t>
      </w:r>
      <w:r>
        <w:rPr>
          <w:lang w:val="sr-Cyrl-RS"/>
        </w:rPr>
        <w:t xml:space="preserve">), </w:t>
      </w:r>
      <w:r>
        <w:rPr>
          <w:lang w:val="sr-Cyrl-RS"/>
        </w:rPr>
        <w:t>Svetislav</w:t>
      </w:r>
      <w:r>
        <w:rPr>
          <w:lang w:val="sr-Cyrl-RS"/>
        </w:rPr>
        <w:t xml:space="preserve"> </w:t>
      </w:r>
      <w:r>
        <w:rPr>
          <w:lang w:val="sr-Cyrl-RS"/>
        </w:rPr>
        <w:t>Vukmirica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Dragana</w:t>
      </w:r>
      <w:r>
        <w:rPr>
          <w:lang w:val="sr-Cyrl-RS"/>
        </w:rPr>
        <w:t xml:space="preserve"> </w:t>
      </w:r>
      <w:r>
        <w:rPr>
          <w:lang w:val="sr-Cyrl-RS"/>
        </w:rPr>
        <w:t>Paunovića</w:t>
      </w:r>
      <w:r>
        <w:rPr>
          <w:lang w:val="sr-Cyrl-RS"/>
        </w:rPr>
        <w:t>)</w:t>
      </w:r>
      <w: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Žarko</w:t>
      </w:r>
      <w:r>
        <w:rPr>
          <w:lang w:val="sr-Cyrl-RS"/>
        </w:rPr>
        <w:t xml:space="preserve"> </w:t>
      </w:r>
      <w:r>
        <w:rPr>
          <w:lang w:val="sr-Cyrl-RS"/>
        </w:rPr>
        <w:t>Mićin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Ilić</w:t>
      </w:r>
      <w:r>
        <w:rPr>
          <w:lang w:val="sr-Cyrl-CS"/>
        </w:rPr>
        <w:t xml:space="preserve"> </w:t>
      </w:r>
      <w:r>
        <w:rPr>
          <w:lang w:val="sr-Cyrl-CS"/>
        </w:rPr>
        <w:t>Stošić</w:t>
      </w:r>
      <w:r>
        <w:rPr>
          <w:lang w:val="sr-Cyrl-CS"/>
        </w:rPr>
        <w:t>)</w:t>
      </w:r>
      <w:r>
        <w:rPr>
          <w:lang w:val="sr-Cyrl-RS"/>
        </w:rPr>
        <w:t>.</w:t>
      </w:r>
    </w:p>
    <w:p w:rsidR="00B4749C" w:rsidRPr="00C63BDB" w:rsidRDefault="00B4749C" w:rsidP="00B4749C">
      <w:pPr>
        <w:jc w:val="both"/>
        <w:rPr>
          <w:lang w:val="sr-Cyrl-RS"/>
        </w:rPr>
      </w:pPr>
    </w:p>
    <w:p w:rsidR="00B4749C" w:rsidRDefault="00B4749C" w:rsidP="00B4749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t>:</w:t>
      </w:r>
      <w:r>
        <w:rPr>
          <w:lang w:val="sr-Cyrl-RS"/>
        </w:rPr>
        <w:t xml:space="preserve"> </w:t>
      </w:r>
      <w:r>
        <w:rPr>
          <w:lang w:val="sr-Cyrl-RS"/>
        </w:rPr>
        <w:t>Tanja</w:t>
      </w:r>
      <w:r>
        <w:rPr>
          <w:lang w:val="sr-Cyrl-RS"/>
        </w:rPr>
        <w:t xml:space="preserve"> </w:t>
      </w:r>
      <w:r>
        <w:rPr>
          <w:lang w:val="sr-Cyrl-RS"/>
        </w:rPr>
        <w:t>Tomašević</w:t>
      </w:r>
      <w:r>
        <w:rPr>
          <w:lang w:val="sr-Cyrl-RS"/>
        </w:rPr>
        <w:t xml:space="preserve"> </w:t>
      </w:r>
      <w:r>
        <w:rPr>
          <w:lang w:val="sr-Cyrl-RS"/>
        </w:rPr>
        <w:t>Damnjanović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Miletić</w:t>
      </w:r>
      <w:r>
        <w:rPr>
          <w:lang w:val="sr-Cyrl-RS"/>
        </w:rPr>
        <w:t xml:space="preserve"> </w:t>
      </w:r>
      <w:r>
        <w:rPr>
          <w:lang w:val="sr-Cyrl-RS"/>
        </w:rPr>
        <w:t>Mihajlović</w:t>
      </w:r>
      <w:r>
        <w:rPr>
          <w:lang w:val="sr-Cyrl-RS"/>
        </w:rPr>
        <w:t xml:space="preserve">,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CS"/>
        </w:rPr>
        <w:t>Olgica</w:t>
      </w:r>
      <w:r>
        <w:rPr>
          <w:lang w:val="sr-Cyrl-CS"/>
        </w:rPr>
        <w:t xml:space="preserve"> </w:t>
      </w:r>
      <w:r>
        <w:rPr>
          <w:lang w:val="sr-Cyrl-CS"/>
        </w:rPr>
        <w:t>Batić</w:t>
      </w:r>
      <w:r>
        <w:rPr>
          <w:lang w:val="sr-Cyrl-CS"/>
        </w:rPr>
        <w:t xml:space="preserve">, </w:t>
      </w:r>
      <w:r>
        <w:rPr>
          <w:lang w:val="sr-Cyrl-CS"/>
        </w:rPr>
        <w:t>Meho</w:t>
      </w:r>
      <w:r w:rsidRPr="00E973B7">
        <w:rPr>
          <w:lang w:val="sr-Cyrl-CS"/>
        </w:rPr>
        <w:t xml:space="preserve"> </w:t>
      </w:r>
      <w:r>
        <w:rPr>
          <w:lang w:val="sr-Cyrl-CS"/>
        </w:rPr>
        <w:t>Omerović</w:t>
      </w:r>
      <w: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Neđo</w:t>
      </w:r>
      <w:r w:rsidRPr="00E973B7">
        <w:rPr>
          <w:lang w:val="sr-Cyrl-CS"/>
        </w:rPr>
        <w:t xml:space="preserve"> </w:t>
      </w:r>
      <w:r>
        <w:rPr>
          <w:lang w:val="sr-Cyrl-CS"/>
        </w:rPr>
        <w:t>Jovanović</w:t>
      </w:r>
      <w:r w:rsidRPr="00E973B7">
        <w:rPr>
          <w:lang w:val="sr-Cyrl-CS"/>
        </w:rPr>
        <w:t xml:space="preserve"> </w:t>
      </w:r>
      <w:r>
        <w:rPr>
          <w:lang w:val="sr-Cyrl-CS"/>
        </w:rPr>
        <w:t>i</w:t>
      </w:r>
      <w:r w:rsidRPr="00384CBD">
        <w:rPr>
          <w:lang w:val="sr-Cyrl-CS"/>
        </w:rPr>
        <w:t xml:space="preserve"> </w:t>
      </w:r>
      <w:r>
        <w:rPr>
          <w:lang w:val="sr-Cyrl-CS"/>
        </w:rPr>
        <w:t>Balša</w:t>
      </w:r>
      <w:r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,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>.</w:t>
      </w:r>
    </w:p>
    <w:p w:rsidR="00B4749C" w:rsidRDefault="00B4749C" w:rsidP="00B4749C">
      <w:pPr>
        <w:jc w:val="both"/>
        <w:rPr>
          <w:lang w:val="sr-Cyrl-CS"/>
        </w:rPr>
      </w:pPr>
    </w:p>
    <w:p w:rsidR="00B4749C" w:rsidRDefault="00B4749C" w:rsidP="00B4749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: </w:t>
      </w:r>
      <w:r>
        <w:rPr>
          <w:lang w:val="sr-Cyrl-CS"/>
        </w:rPr>
        <w:t>Čedomir</w:t>
      </w:r>
      <w:r>
        <w:rPr>
          <w:lang w:val="sr-Cyrl-CS"/>
        </w:rPr>
        <w:t xml:space="preserve"> </w:t>
      </w:r>
      <w:r>
        <w:rPr>
          <w:lang w:val="sr-Cyrl-CS"/>
        </w:rPr>
        <w:t>Backović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Nela</w:t>
      </w:r>
      <w:r>
        <w:rPr>
          <w:lang w:val="sr-Cyrl-CS"/>
        </w:rPr>
        <w:t xml:space="preserve"> </w:t>
      </w:r>
      <w:r>
        <w:rPr>
          <w:lang w:val="sr-Cyrl-CS"/>
        </w:rPr>
        <w:t>Kuburović</w:t>
      </w:r>
      <w:r>
        <w:rPr>
          <w:lang w:val="sr-Cyrl-CS"/>
        </w:rPr>
        <w:t xml:space="preserve">, </w:t>
      </w:r>
      <w:r>
        <w:rPr>
          <w:lang w:val="sr-Cyrl-CS"/>
        </w:rPr>
        <w:t>pomoćnici</w:t>
      </w:r>
      <w:r>
        <w:rPr>
          <w:lang w:val="sr-Cyrl-CS"/>
        </w:rPr>
        <w:t xml:space="preserve"> </w:t>
      </w:r>
      <w:r>
        <w:rPr>
          <w:lang w:val="sr-Cyrl-CS"/>
        </w:rPr>
        <w:t>ministra</w:t>
      </w:r>
      <w:r>
        <w:rPr>
          <w:lang w:val="sr-Cyrl-CS"/>
        </w:rPr>
        <w:t xml:space="preserve"> </w:t>
      </w:r>
      <w:r>
        <w:rPr>
          <w:lang w:val="sr-Cyrl-CS"/>
        </w:rPr>
        <w:t>pravde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Ćosić</w:t>
      </w:r>
      <w:r>
        <w:rPr>
          <w:lang w:val="sr-Cyrl-CS"/>
        </w:rPr>
        <w:t xml:space="preserve">, </w:t>
      </w:r>
      <w:r>
        <w:rPr>
          <w:lang w:val="sr-Cyrl-CS"/>
        </w:rPr>
        <w:t>načelnik</w:t>
      </w:r>
      <w:r>
        <w:rPr>
          <w:lang w:val="sr-Cyrl-CS"/>
        </w:rPr>
        <w:t xml:space="preserve"> </w:t>
      </w:r>
      <w:r>
        <w:rPr>
          <w:lang w:val="sr-Cyrl-CS"/>
        </w:rPr>
        <w:t>Odeljenja</w:t>
      </w:r>
      <w:r>
        <w:rPr>
          <w:lang w:val="sr-Cyrl-CS"/>
        </w:rPr>
        <w:t xml:space="preserve"> </w:t>
      </w:r>
      <w:r>
        <w:rPr>
          <w:lang w:val="sr-Cyrl-CS"/>
        </w:rPr>
        <w:t>Ministarstva</w:t>
      </w:r>
      <w:r>
        <w:rPr>
          <w:lang w:val="sr-Cyrl-CS"/>
        </w:rPr>
        <w:t xml:space="preserve"> </w:t>
      </w:r>
      <w:r>
        <w:rPr>
          <w:lang w:val="sr-Cyrl-CS"/>
        </w:rPr>
        <w:t>pravde</w:t>
      </w:r>
      <w:r>
        <w:rPr>
          <w:lang w:val="sr-Cyrl-CS"/>
        </w:rPr>
        <w:t>.</w:t>
      </w:r>
    </w:p>
    <w:p w:rsidR="00B4749C" w:rsidRDefault="00B4749C" w:rsidP="00B4749C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4749C" w:rsidRDefault="00B4749C" w:rsidP="00B4749C">
      <w:pPr>
        <w:jc w:val="both"/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ispunjeni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odlučivanje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4749C" w:rsidRDefault="00B4749C" w:rsidP="00B4749C">
      <w:pPr>
        <w:jc w:val="both"/>
      </w:pPr>
    </w:p>
    <w:p w:rsidR="00B4749C" w:rsidRDefault="00B4749C" w:rsidP="00B4749C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B4749C" w:rsidRPr="003821F0" w:rsidRDefault="00B4749C" w:rsidP="00B4749C">
      <w:pPr>
        <w:tabs>
          <w:tab w:val="left" w:pos="1440"/>
        </w:tabs>
        <w:jc w:val="both"/>
        <w:rPr>
          <w:lang w:val="sr-Cyrl-CS"/>
        </w:rPr>
      </w:pPr>
    </w:p>
    <w:p w:rsidR="00B4749C" w:rsidRPr="00D46E01" w:rsidRDefault="00B4749C" w:rsidP="00B4749C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(011-234/16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 w:rsidRPr="0080484A">
        <w:rPr>
          <w:color w:val="000000"/>
          <w:lang w:val="sr-Cyrl-CS" w:eastAsia="sr-Cyrl-CS"/>
        </w:rPr>
        <w:t>;</w:t>
      </w:r>
    </w:p>
    <w:p w:rsidR="00B4749C" w:rsidRPr="00D46E01" w:rsidRDefault="00B4749C" w:rsidP="00B4749C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(7-233/16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 w:rsidRPr="009C0A3F">
        <w:rPr>
          <w:color w:val="000000"/>
          <w:lang w:val="sr-Cyrl-CS" w:eastAsia="sr-Cyrl-CS"/>
        </w:rPr>
        <w:t>;</w:t>
      </w:r>
    </w:p>
    <w:p w:rsidR="00B4749C" w:rsidRPr="00D46E01" w:rsidRDefault="00B4749C" w:rsidP="00B4749C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uređenju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sudova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(7-151/16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26.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 w:rsidRPr="009C0A3F">
        <w:rPr>
          <w:color w:val="000000"/>
          <w:lang w:val="sr-Cyrl-CS" w:eastAsia="sr-Cyrl-CS"/>
        </w:rPr>
        <w:t>;</w:t>
      </w:r>
    </w:p>
    <w:p w:rsidR="00B4749C" w:rsidRPr="00760A60" w:rsidRDefault="00B4749C" w:rsidP="00B4749C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lang w:val="sr-Cyrl-RS"/>
        </w:rPr>
        <w:t>Razno</w:t>
      </w:r>
      <w:r>
        <w:rPr>
          <w:color w:val="000000"/>
          <w:lang w:eastAsia="sr-Cyrl-CS"/>
        </w:rPr>
        <w:t>.</w:t>
      </w:r>
    </w:p>
    <w:p w:rsidR="00B4749C" w:rsidRDefault="00B4749C" w:rsidP="00B4749C">
      <w:pPr>
        <w:jc w:val="both"/>
        <w:rPr>
          <w:lang w:val="sr-Cyrl-RS"/>
        </w:rPr>
      </w:pP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prelaska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tačkama</w:t>
      </w:r>
      <w:r>
        <w:rPr>
          <w:lang w:val="sr-Cyrl-RS"/>
        </w:rPr>
        <w:t xml:space="preserve"> </w:t>
      </w:r>
      <w:r>
        <w:rPr>
          <w:lang w:val="sr-Cyrl-RS"/>
        </w:rPr>
        <w:t>utvrđenog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lang w:val="sr-Cyrl-RS"/>
        </w:rPr>
        <w:t xml:space="preserve"> </w:t>
      </w:r>
      <w:r>
        <w:rPr>
          <w:lang w:val="sr-Cyrl-RS"/>
        </w:rPr>
        <w:t>usvojili</w:t>
      </w:r>
      <w:r>
        <w:rPr>
          <w:lang w:val="sr-Cyrl-RS"/>
        </w:rPr>
        <w:t xml:space="preserve">: </w:t>
      </w:r>
      <w:r>
        <w:rPr>
          <w:lang w:val="sr-Cyrl-RS"/>
        </w:rPr>
        <w:t>Zapisnik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5</w:t>
      </w:r>
      <w:r>
        <w:t>9</w:t>
      </w:r>
      <w:r>
        <w:rPr>
          <w:lang w:val="sr-Cyrl-RS"/>
        </w:rPr>
        <w:t xml:space="preserve">. </w:t>
      </w:r>
      <w:r>
        <w:rPr>
          <w:lang w:val="sr-Cyrl-RS"/>
        </w:rPr>
        <w:t>sednice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</w:t>
      </w:r>
      <w:r>
        <w:t>10</w:t>
      </w:r>
      <w:r>
        <w:rPr>
          <w:lang w:val="sr-Cyrl-RS"/>
        </w:rPr>
        <w:t xml:space="preserve">. </w:t>
      </w:r>
      <w:r>
        <w:rPr>
          <w:lang w:val="sr-Cyrl-RS"/>
        </w:rPr>
        <w:t>februara</w:t>
      </w:r>
      <w:r>
        <w:rPr>
          <w:lang w:val="sr-Cyrl-RS"/>
        </w:rPr>
        <w:t xml:space="preserve"> 2016. </w:t>
      </w:r>
      <w:r>
        <w:rPr>
          <w:lang w:val="sr-Cyrl-RS"/>
        </w:rPr>
        <w:t>godine</w:t>
      </w:r>
      <w:r>
        <w:rPr>
          <w:lang w:val="sr-Cyrl-RS"/>
        </w:rPr>
        <w:t>.</w:t>
      </w:r>
    </w:p>
    <w:p w:rsidR="00B4749C" w:rsidRDefault="00B4749C" w:rsidP="00B4749C">
      <w:pPr>
        <w:ind w:firstLine="720"/>
        <w:jc w:val="both"/>
        <w:rPr>
          <w:lang w:val="sr-Cyrl-RS"/>
        </w:rPr>
      </w:pPr>
    </w:p>
    <w:p w:rsidR="00B4749C" w:rsidRPr="0026147E" w:rsidRDefault="00B4749C" w:rsidP="00B4749C">
      <w:pPr>
        <w:jc w:val="both"/>
        <w:rPr>
          <w:lang w:val="sr-Cyrl-RS"/>
        </w:rPr>
      </w:pPr>
    </w:p>
    <w:p w:rsidR="00B4749C" w:rsidRDefault="00B4749C" w:rsidP="00B4749C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lastRenderedPageBreak/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(011-234/16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>
        <w:rPr>
          <w:color w:val="000000"/>
          <w:lang w:val="sr-Cyrl-CS" w:eastAsia="sr-Cyrl-CS"/>
        </w:rPr>
        <w:t>.</w:t>
      </w:r>
    </w:p>
    <w:p w:rsidR="00B4749C" w:rsidRDefault="00B4749C" w:rsidP="00B4749C">
      <w:pPr>
        <w:jc w:val="both"/>
        <w:rPr>
          <w:color w:val="000000"/>
          <w:lang w:val="sr-Cyrl-CS" w:eastAsia="sr-Cyrl-CS"/>
        </w:rPr>
      </w:pPr>
    </w:p>
    <w:p w:rsidR="00B4749C" w:rsidRDefault="00B4749C" w:rsidP="00B4749C">
      <w:pPr>
        <w:pStyle w:val="NoSpacing"/>
        <w:jc w:val="both"/>
        <w:rPr>
          <w:lang w:val="sr-Cyrl-RS"/>
        </w:rPr>
      </w:pPr>
      <w:r>
        <w:rPr>
          <w:color w:val="000000"/>
          <w:lang w:val="sr-Cyrl-CS" w:eastAsia="sr-Cyrl-CS"/>
        </w:rPr>
        <w:tab/>
      </w:r>
      <w:r>
        <w:rPr>
          <w:b/>
          <w:color w:val="000000"/>
          <w:lang w:val="sr-Cyrl-CS" w:eastAsia="sr-Cyrl-CS"/>
        </w:rPr>
        <w:t>Petar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Petrović</w:t>
      </w:r>
      <w:r>
        <w:rPr>
          <w:b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rekao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>
        <w:rPr>
          <w:color w:val="000000"/>
          <w:lang w:val="sr-Cyrl-CS" w:eastAsia="sr-Cyrl-CS"/>
        </w:rPr>
        <w:t xml:space="preserve">, </w:t>
      </w:r>
      <w:r>
        <w:rPr>
          <w:lang w:val="sr-Cyrl-RS"/>
        </w:rPr>
        <w:t>podneto</w:t>
      </w:r>
      <w:r>
        <w:rPr>
          <w:lang w:val="sr-Cyrl-RS"/>
        </w:rPr>
        <w:t xml:space="preserve"> </w:t>
      </w:r>
      <w:r>
        <w:rPr>
          <w:lang w:val="sr-Cyrl-RS"/>
        </w:rPr>
        <w:t>ukupno</w:t>
      </w:r>
      <w:r>
        <w:rPr>
          <w:lang w:val="sr-Cyrl-RS"/>
        </w:rPr>
        <w:t xml:space="preserve"> </w:t>
      </w:r>
      <w:r w:rsidRPr="00B25B18">
        <w:rPr>
          <w:lang w:val="sr-Cyrl-RS"/>
        </w:rPr>
        <w:t>17</w:t>
      </w:r>
      <w:r>
        <w:rPr>
          <w:lang w:val="sr-Cyrl-RS"/>
        </w:rPr>
        <w:t xml:space="preserve"> </w:t>
      </w:r>
      <w:r>
        <w:rPr>
          <w:lang w:val="sr-Cyrl-RS"/>
        </w:rPr>
        <w:t>amandmana</w:t>
      </w:r>
      <w:r>
        <w:rPr>
          <w:lang w:val="sr-Cyrl-RS"/>
        </w:rPr>
        <w:t xml:space="preserve">,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kojih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</w:t>
      </w:r>
      <w:r>
        <w:rPr>
          <w:lang w:val="sr-Cyrl-RS"/>
        </w:rPr>
        <w:t>dva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to</w:t>
      </w:r>
      <w:r>
        <w:rPr>
          <w:lang w:val="sr-Cyrl-RS"/>
        </w:rPr>
        <w:t xml:space="preserve">: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</w:t>
      </w:r>
      <w:r>
        <w:rPr>
          <w:lang w:val="sr-Cyrl-RS"/>
        </w:rPr>
        <w:t>.</w:t>
      </w:r>
      <w:r w:rsidRPr="00B25B18">
        <w:rPr>
          <w:lang w:val="sr-Cyrl-RS"/>
        </w:rPr>
        <w:t xml:space="preserve"> 1.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Bauer</w:t>
      </w:r>
      <w:r>
        <w:rPr>
          <w:lang w:val="sr-Cyrl-RS"/>
        </w:rPr>
        <w:t>.</w:t>
      </w:r>
    </w:p>
    <w:p w:rsidR="00B4749C" w:rsidRDefault="00B4749C" w:rsidP="00B4749C">
      <w:pPr>
        <w:pStyle w:val="NoSpacing"/>
        <w:ind w:firstLine="720"/>
        <w:jc w:val="both"/>
        <w:rPr>
          <w:lang w:val="sr-Cyrl-RS"/>
        </w:rPr>
      </w:pPr>
      <w:r>
        <w:rPr>
          <w:lang w:val="sr-Cyrl-CS"/>
        </w:rPr>
        <w:t>Takođe</w:t>
      </w:r>
      <w:r>
        <w:rPr>
          <w:lang w:val="sr-Cyrl-CS"/>
        </w:rPr>
        <w:t xml:space="preserve">, </w:t>
      </w:r>
      <w:r>
        <w:rPr>
          <w:lang w:val="sr-Cyrl-CS"/>
        </w:rPr>
        <w:t>rekao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Vlada</w:t>
      </w:r>
      <w:r>
        <w:rPr>
          <w:lang w:val="sr-Cyrl-CS"/>
        </w:rPr>
        <w:t xml:space="preserve"> </w:t>
      </w:r>
      <w:r>
        <w:rPr>
          <w:lang w:val="sr-Cyrl-CS"/>
        </w:rPr>
        <w:t>odbila</w:t>
      </w:r>
      <w:r>
        <w:rPr>
          <w:lang w:val="sr-Cyrl-CS"/>
        </w:rPr>
        <w:t xml:space="preserve"> </w:t>
      </w:r>
      <w:r>
        <w:rPr>
          <w:lang w:val="sr-Cyrl-RS"/>
        </w:rPr>
        <w:t xml:space="preserve">15 </w:t>
      </w:r>
      <w:r>
        <w:rPr>
          <w:lang w:val="sr-Cyrl-RS"/>
        </w:rPr>
        <w:t>amandmana</w:t>
      </w:r>
      <w:r>
        <w:rPr>
          <w:lang w:val="sr-Cyrl-RS"/>
        </w:rPr>
        <w:t xml:space="preserve">,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: </w:t>
      </w:r>
      <w:r w:rsidRPr="00B25B18">
        <w:rPr>
          <w:lang w:val="sr-Cyrl-RS"/>
        </w:rPr>
        <w:t xml:space="preserve">3, 7, 9, 10, 14, 15, 17, 18, 21, 22, 23 </w:t>
      </w:r>
      <w:r>
        <w:rPr>
          <w:lang w:val="sr-Cyrl-RS"/>
        </w:rPr>
        <w:t>i</w:t>
      </w:r>
      <w:r w:rsidRPr="00B25B18">
        <w:rPr>
          <w:lang w:val="sr-Cyrl-RS"/>
        </w:rPr>
        <w:t xml:space="preserve"> 24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: </w:t>
      </w:r>
      <w:r>
        <w:rPr>
          <w:color w:val="000000"/>
          <w:lang w:val="sr-Cyrl-RS"/>
        </w:rPr>
        <w:t>Ivan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Bauer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Nataša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Vučković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Gordana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Čomić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Dejan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Nikolić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Goran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Ćirić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Balša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Božović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mr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Aleksandra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Jerkov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Vesna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Martinović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Jovan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Marković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Dragan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Šutanovac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prof</w:t>
      </w:r>
      <w:r w:rsidRPr="00A466A9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dr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Dušan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Milisavljević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Marko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Đurišić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prof</w:t>
      </w:r>
      <w:r w:rsidRPr="00A466A9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dr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Ninoslav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Stojadinović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Aleksandar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Senić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Biljana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Hasanović</w:t>
      </w:r>
      <w:r w:rsidRPr="00A466A9">
        <w:rPr>
          <w:color w:val="000000"/>
          <w:lang w:val="sr-Cyrl-RS"/>
        </w:rPr>
        <w:t>-</w:t>
      </w:r>
      <w:r>
        <w:rPr>
          <w:color w:val="000000"/>
          <w:lang w:val="sr-Cyrl-RS"/>
        </w:rPr>
        <w:t>Korać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Goran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Bogdanović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Branka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Karavidić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Slobodan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Homen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Miroslav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Marinković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mr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sci</w:t>
      </w:r>
      <w:r w:rsidRPr="00A466A9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Blagoje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Bradić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stom</w:t>
      </w:r>
      <w:r w:rsidRPr="00A466A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Ivan</w:t>
      </w:r>
      <w:r w:rsidRPr="00A466A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Karić</w:t>
      </w:r>
      <w:r w:rsidRPr="00A466A9">
        <w:rPr>
          <w:color w:val="000000"/>
          <w:lang w:val="ru-RU"/>
        </w:rPr>
        <w:t>,</w:t>
      </w:r>
      <w:r w:rsidRPr="00A466A9">
        <w:rPr>
          <w:lang w:val="sr-Cyrl-CS"/>
        </w:rPr>
        <w:t xml:space="preserve"> </w:t>
      </w:r>
      <w:r>
        <w:rPr>
          <w:lang w:val="sr-Cyrl-CS"/>
        </w:rPr>
        <w:t>Miroslav</w:t>
      </w:r>
      <w:r w:rsidRPr="00A466A9">
        <w:rPr>
          <w:lang w:val="sr-Cyrl-CS"/>
        </w:rPr>
        <w:t xml:space="preserve"> </w:t>
      </w:r>
      <w:r>
        <w:rPr>
          <w:lang w:val="sr-Cyrl-CS"/>
        </w:rPr>
        <w:t>Markićević</w:t>
      </w:r>
      <w:r w:rsidRPr="00A466A9">
        <w:rPr>
          <w:lang w:val="sr-Cyrl-CS"/>
        </w:rPr>
        <w:t xml:space="preserve">, </w:t>
      </w:r>
      <w:r>
        <w:rPr>
          <w:lang w:val="sr-Cyrl-CS"/>
        </w:rPr>
        <w:t>Dubravka</w:t>
      </w:r>
      <w:r w:rsidRPr="00A466A9">
        <w:rPr>
          <w:lang w:val="sr-Cyrl-CS"/>
        </w:rPr>
        <w:t xml:space="preserve"> </w:t>
      </w:r>
      <w:r>
        <w:rPr>
          <w:lang w:val="sr-Cyrl-CS"/>
        </w:rPr>
        <w:t>Filipovski</w:t>
      </w:r>
      <w:r w:rsidRPr="00A466A9">
        <w:rPr>
          <w:lang w:val="sr-Cyrl-CS"/>
        </w:rPr>
        <w:t xml:space="preserve">, </w:t>
      </w:r>
      <w:r>
        <w:rPr>
          <w:lang w:val="sr-Cyrl-CS"/>
        </w:rPr>
        <w:t>Velimir</w:t>
      </w:r>
      <w:r w:rsidRPr="00A466A9">
        <w:rPr>
          <w:lang w:val="sr-Cyrl-CS"/>
        </w:rPr>
        <w:t xml:space="preserve"> </w:t>
      </w:r>
      <w:r>
        <w:rPr>
          <w:lang w:val="sr-Cyrl-CS"/>
        </w:rPr>
        <w:t>Stanojević</w:t>
      </w:r>
      <w:r w:rsidRPr="00A466A9">
        <w:rPr>
          <w:lang w:val="ru-RU"/>
        </w:rPr>
        <w:t xml:space="preserve"> </w:t>
      </w:r>
      <w:r>
        <w:rPr>
          <w:lang w:val="sr-Cyrl-RS"/>
        </w:rPr>
        <w:t>i</w:t>
      </w:r>
      <w:r w:rsidRPr="00A466A9">
        <w:rPr>
          <w:lang w:val="sr-Cyrl-CS"/>
        </w:rPr>
        <w:t xml:space="preserve"> </w:t>
      </w:r>
      <w:r>
        <w:rPr>
          <w:lang w:val="sr-Cyrl-CS"/>
        </w:rPr>
        <w:t>Zlata</w:t>
      </w:r>
      <w:r w:rsidRPr="00A466A9">
        <w:rPr>
          <w:lang w:val="sr-Cyrl-CS"/>
        </w:rPr>
        <w:t xml:space="preserve"> </w:t>
      </w:r>
      <w:r>
        <w:rPr>
          <w:lang w:val="sr-Cyrl-CS"/>
        </w:rPr>
        <w:t>Đerić</w:t>
      </w:r>
      <w:r w:rsidRPr="00A466A9">
        <w:rPr>
          <w:lang w:val="ru-RU"/>
        </w:rPr>
        <w:t>.</w:t>
      </w: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podnese</w:t>
      </w:r>
      <w:r>
        <w:rPr>
          <w:lang w:val="sr-Cyrl-RS"/>
        </w:rPr>
        <w:t xml:space="preserve"> </w:t>
      </w:r>
      <w:r>
        <w:rPr>
          <w:lang w:val="sr-Cyrl-RS"/>
        </w:rPr>
        <w:t>dva</w:t>
      </w:r>
      <w:r>
        <w:rPr>
          <w:lang w:val="sr-Cyrl-RS"/>
        </w:rPr>
        <w:t xml:space="preserve"> </w:t>
      </w:r>
      <w:r>
        <w:rPr>
          <w:lang w:val="sr-Cyrl-RS"/>
        </w:rPr>
        <w:t>amandmana</w:t>
      </w:r>
      <w:r>
        <w:rPr>
          <w:lang w:val="sr-Cyrl-RS"/>
        </w:rPr>
        <w:t xml:space="preserve">: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</w:t>
      </w:r>
      <w:r>
        <w:rPr>
          <w:lang w:val="sr-Cyrl-RS"/>
        </w:rPr>
        <w:t xml:space="preserve">. 21. </w:t>
      </w:r>
      <w:r>
        <w:rPr>
          <w:lang w:val="sr-Cyrl-RS"/>
        </w:rPr>
        <w:t>i</w:t>
      </w:r>
      <w:r>
        <w:rPr>
          <w:lang w:val="sr-Cyrl-RS"/>
        </w:rPr>
        <w:t xml:space="preserve"> 23.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ispravila</w:t>
      </w:r>
      <w:r>
        <w:rPr>
          <w:lang w:val="sr-Cyrl-RS"/>
        </w:rPr>
        <w:t xml:space="preserve"> </w:t>
      </w:r>
      <w:r>
        <w:rPr>
          <w:lang w:val="sr-Cyrl-RS"/>
        </w:rPr>
        <w:t>tehnička</w:t>
      </w:r>
      <w:r>
        <w:rPr>
          <w:lang w:val="sr-Cyrl-RS"/>
        </w:rPr>
        <w:t xml:space="preserve"> </w:t>
      </w:r>
      <w:r>
        <w:rPr>
          <w:lang w:val="sr-Cyrl-RS"/>
        </w:rPr>
        <w:t>greška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izvršilo</w:t>
      </w:r>
      <w:r>
        <w:rPr>
          <w:lang w:val="sr-Cyrl-RS"/>
        </w:rPr>
        <w:t xml:space="preserve"> </w:t>
      </w:r>
      <w:r>
        <w:rPr>
          <w:lang w:val="sr-Cyrl-RS"/>
        </w:rPr>
        <w:t>usklađivanje</w:t>
      </w:r>
      <w:r>
        <w:rPr>
          <w:lang w:val="sr-Cyrl-RS"/>
        </w:rPr>
        <w:t xml:space="preserve"> </w:t>
      </w:r>
      <w:r>
        <w:rPr>
          <w:lang w:val="sr-Cyrl-RS"/>
        </w:rPr>
        <w:t>odredaba</w:t>
      </w:r>
      <w:r>
        <w:rPr>
          <w:lang w:val="sr-Cyrl-RS"/>
        </w:rPr>
        <w:t xml:space="preserve"> </w:t>
      </w:r>
      <w:r>
        <w:rPr>
          <w:lang w:val="sr-Cyrl-RS"/>
        </w:rPr>
        <w:t>navedenih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Predlogom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>.</w:t>
      </w:r>
    </w:p>
    <w:p w:rsidR="00B4749C" w:rsidRDefault="00B4749C" w:rsidP="00B4749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raspravi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izjasni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amandmanima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, </w:t>
      </w:r>
      <w:r>
        <w:rPr>
          <w:lang w:val="sr-Cyrl-RS"/>
        </w:rPr>
        <w:t>zatim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amandmanima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onda</w:t>
      </w:r>
      <w:r>
        <w:rPr>
          <w:lang w:val="sr-Cyrl-RS"/>
        </w:rPr>
        <w:t xml:space="preserve"> </w:t>
      </w:r>
      <w:r>
        <w:rPr>
          <w:lang w:val="sr-Cyrl-RS"/>
        </w:rPr>
        <w:t>utvrdi</w:t>
      </w:r>
      <w:r>
        <w:rPr>
          <w:lang w:val="sr-Cyrl-RS"/>
        </w:rPr>
        <w:t xml:space="preserve"> </w:t>
      </w:r>
      <w:r>
        <w:rPr>
          <w:lang w:val="sr-Cyrl-RS"/>
        </w:rPr>
        <w:t>amandmane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157. </w:t>
      </w:r>
      <w:r>
        <w:rPr>
          <w:lang w:val="sr-Cyrl-RS"/>
        </w:rPr>
        <w:t>stav</w:t>
      </w:r>
      <w:r>
        <w:rPr>
          <w:lang w:val="sr-Cyrl-RS"/>
        </w:rPr>
        <w:t xml:space="preserve"> 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161.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>.</w:t>
      </w:r>
    </w:p>
    <w:p w:rsidR="00B4749C" w:rsidRDefault="00B4749C" w:rsidP="00B4749C">
      <w:pPr>
        <w:jc w:val="both"/>
        <w:rPr>
          <w:lang w:val="sr-Cyrl-RS"/>
        </w:rPr>
      </w:pPr>
    </w:p>
    <w:p w:rsidR="00B4749C" w:rsidRDefault="00B4749C" w:rsidP="00B4749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Pr="00DF6E5C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Bauer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Bauer</w:t>
      </w:r>
      <w:r>
        <w:rPr>
          <w:lang w:val="sr-Cyrl-RS"/>
        </w:rPr>
        <w:t>.</w:t>
      </w:r>
    </w:p>
    <w:p w:rsidR="00B4749C" w:rsidRDefault="00B4749C" w:rsidP="00B4749C">
      <w:pPr>
        <w:jc w:val="both"/>
        <w:rPr>
          <w:lang w:val="sr-Cyrl-CS"/>
        </w:rPr>
      </w:pPr>
    </w:p>
    <w:p w:rsidR="00B4749C" w:rsidRPr="00DF6E5C" w:rsidRDefault="00B4749C" w:rsidP="00B4749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Pr="00715341"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t>aslov</w:t>
      </w:r>
      <w:r>
        <w:t xml:space="preserve"> </w:t>
      </w:r>
      <w:r>
        <w:t>iznad</w:t>
      </w:r>
      <w:r>
        <w:t xml:space="preserve"> </w:t>
      </w:r>
      <w:r>
        <w:t>člana</w:t>
      </w:r>
      <w:r>
        <w:t xml:space="preserve"> 3. </w:t>
      </w:r>
      <w:proofErr w:type="gramStart"/>
      <w:r>
        <w:t>i</w:t>
      </w:r>
      <w:proofErr w:type="gramEnd"/>
      <w:r>
        <w:t xml:space="preserve"> </w:t>
      </w:r>
      <w:r>
        <w:t>član</w:t>
      </w:r>
      <w:r>
        <w:t xml:space="preserve"> 3.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t>Nataša</w:t>
      </w:r>
      <w:r>
        <w:rPr>
          <w:lang w:val="sr-Cyrl-RS"/>
        </w:rPr>
        <w:t xml:space="preserve"> </w:t>
      </w:r>
      <w:r>
        <w:t>Vučković</w:t>
      </w:r>
      <w:r>
        <w:rPr>
          <w:lang w:val="sr-Cyrl-RS"/>
        </w:rPr>
        <w:t>,</w:t>
      </w:r>
      <w:r>
        <w:t xml:space="preserve"> </w:t>
      </w:r>
      <w:r>
        <w:t>Gordana</w:t>
      </w:r>
      <w:r>
        <w:rPr>
          <w:lang w:val="sr-Cyrl-RS"/>
        </w:rPr>
        <w:t xml:space="preserve"> </w:t>
      </w:r>
      <w:r>
        <w:t>Čomić</w:t>
      </w:r>
      <w:r>
        <w:rPr>
          <w:lang w:val="sr-Cyrl-RS"/>
        </w:rPr>
        <w:t>,</w:t>
      </w:r>
      <w:r>
        <w:t xml:space="preserve"> </w:t>
      </w:r>
      <w:r>
        <w:t>Dejan</w:t>
      </w:r>
      <w:r>
        <w:rPr>
          <w:lang w:val="sr-Cyrl-RS"/>
        </w:rPr>
        <w:t xml:space="preserve"> </w:t>
      </w:r>
      <w:r>
        <w:t>Nikolić</w:t>
      </w:r>
      <w:r>
        <w:rPr>
          <w:lang w:val="sr-Cyrl-RS"/>
        </w:rPr>
        <w:t>,</w:t>
      </w:r>
      <w:r>
        <w:t xml:space="preserve"> </w:t>
      </w:r>
      <w:r>
        <w:t>Goran</w:t>
      </w:r>
      <w:r>
        <w:rPr>
          <w:lang w:val="sr-Cyrl-RS"/>
        </w:rPr>
        <w:t xml:space="preserve"> </w:t>
      </w:r>
      <w:r>
        <w:t>Ćirić</w:t>
      </w:r>
      <w:r>
        <w:rPr>
          <w:lang w:val="sr-Cyrl-RS"/>
        </w:rPr>
        <w:t>,</w:t>
      </w:r>
      <w:r>
        <w:t xml:space="preserve"> </w:t>
      </w:r>
      <w:r>
        <w:t>Balša</w:t>
      </w:r>
      <w:r>
        <w:rPr>
          <w:lang w:val="sr-Cyrl-RS"/>
        </w:rPr>
        <w:t xml:space="preserve"> </w:t>
      </w:r>
      <w:r>
        <w:t>Božović</w:t>
      </w:r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>m</w:t>
      </w:r>
      <w:r>
        <w:t>r</w:t>
      </w:r>
      <w:r>
        <w:t xml:space="preserve"> </w:t>
      </w:r>
      <w:r>
        <w:t>Aleksandra</w:t>
      </w:r>
      <w:r>
        <w:rPr>
          <w:lang w:val="sr-Cyrl-RS"/>
        </w:rPr>
        <w:t xml:space="preserve"> </w:t>
      </w:r>
      <w:r>
        <w:t>Jerkov</w:t>
      </w:r>
      <w:r>
        <w:rPr>
          <w:lang w:val="sr-Cyrl-RS"/>
        </w:rPr>
        <w:t>,</w:t>
      </w:r>
      <w:r>
        <w:t xml:space="preserve"> </w:t>
      </w:r>
      <w:r>
        <w:t>Vesna</w:t>
      </w:r>
      <w:r>
        <w:rPr>
          <w:lang w:val="sr-Cyrl-RS"/>
        </w:rPr>
        <w:t xml:space="preserve"> </w:t>
      </w:r>
      <w:r>
        <w:t>Martinović</w:t>
      </w:r>
      <w:r>
        <w:rPr>
          <w:lang w:val="sr-Cyrl-RS"/>
        </w:rPr>
        <w:t>,</w:t>
      </w:r>
      <w:r>
        <w:t xml:space="preserve"> </w:t>
      </w:r>
      <w:r>
        <w:t>Jovan</w:t>
      </w:r>
      <w:r>
        <w:rPr>
          <w:lang w:val="sr-Cyrl-RS"/>
        </w:rPr>
        <w:t xml:space="preserve"> </w:t>
      </w:r>
      <w:r>
        <w:t>Marković</w:t>
      </w:r>
      <w:r>
        <w:rPr>
          <w:lang w:val="sr-Cyrl-RS"/>
        </w:rPr>
        <w:t>,</w:t>
      </w:r>
      <w:r>
        <w:t xml:space="preserve"> </w:t>
      </w:r>
      <w:r>
        <w:t>Dragan</w:t>
      </w:r>
      <w:r>
        <w:rPr>
          <w:lang w:val="sr-Cyrl-RS"/>
        </w:rPr>
        <w:t xml:space="preserve"> </w:t>
      </w:r>
      <w:r>
        <w:t>Šutanovac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t xml:space="preserve"> </w:t>
      </w:r>
      <w:r>
        <w:t>prof</w:t>
      </w:r>
      <w:r>
        <w:t xml:space="preserve">. </w:t>
      </w:r>
      <w:r>
        <w:rPr>
          <w:lang w:val="sr-Cyrl-RS"/>
        </w:rPr>
        <w:t>d</w:t>
      </w:r>
      <w:r>
        <w:t>r</w:t>
      </w:r>
      <w:r>
        <w:t xml:space="preserve"> </w:t>
      </w:r>
      <w:r>
        <w:t>Dušan</w:t>
      </w:r>
      <w:r>
        <w:rPr>
          <w:lang w:val="sr-Cyrl-RS"/>
        </w:rPr>
        <w:t xml:space="preserve"> </w:t>
      </w:r>
      <w:r>
        <w:t>Milisavljević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t>Marko</w:t>
      </w:r>
      <w:r>
        <w:rPr>
          <w:lang w:val="sr-Cyrl-RS"/>
        </w:rPr>
        <w:t xml:space="preserve"> </w:t>
      </w:r>
      <w:r>
        <w:t>Đurišić</w:t>
      </w:r>
      <w:r>
        <w:rPr>
          <w:lang w:val="sr-Cyrl-RS"/>
        </w:rPr>
        <w:t>,</w:t>
      </w:r>
      <w:r>
        <w:t xml:space="preserve"> </w:t>
      </w:r>
      <w:r>
        <w:t>dr</w:t>
      </w:r>
      <w:r>
        <w:t xml:space="preserve"> </w:t>
      </w:r>
      <w:r>
        <w:t>Ninoslav</w:t>
      </w:r>
      <w:r>
        <w:rPr>
          <w:lang w:val="sr-Cyrl-RS"/>
        </w:rPr>
        <w:t xml:space="preserve"> </w:t>
      </w:r>
      <w:r>
        <w:t>Stojadinović</w:t>
      </w:r>
      <w:r>
        <w:rPr>
          <w:lang w:val="sr-Cyrl-RS"/>
        </w:rPr>
        <w:t>,</w:t>
      </w:r>
      <w:r>
        <w:t xml:space="preserve"> </w:t>
      </w:r>
      <w:r>
        <w:t>Aleksandar</w:t>
      </w:r>
      <w:r>
        <w:rPr>
          <w:lang w:val="sr-Cyrl-RS"/>
        </w:rPr>
        <w:t xml:space="preserve"> </w:t>
      </w:r>
      <w:r>
        <w:t>Senić</w:t>
      </w:r>
      <w:r>
        <w:rPr>
          <w:lang w:val="sr-Cyrl-RS"/>
        </w:rPr>
        <w:t>,</w:t>
      </w:r>
      <w:r>
        <w:t xml:space="preserve"> </w:t>
      </w:r>
      <w:r>
        <w:t>Biljana</w:t>
      </w:r>
      <w:r>
        <w:rPr>
          <w:lang w:val="sr-Cyrl-RS"/>
        </w:rPr>
        <w:t xml:space="preserve"> </w:t>
      </w:r>
      <w:r>
        <w:t>Hasanović</w:t>
      </w:r>
      <w:r>
        <w:t xml:space="preserve"> – </w:t>
      </w:r>
      <w:r>
        <w:t>Korać</w:t>
      </w:r>
      <w:r>
        <w:rPr>
          <w:lang w:val="sr-Cyrl-RS"/>
        </w:rPr>
        <w:t>,</w:t>
      </w:r>
      <w:r>
        <w:t xml:space="preserve"> </w:t>
      </w:r>
      <w:r>
        <w:t>Goran</w:t>
      </w:r>
      <w:r>
        <w:rPr>
          <w:lang w:val="sr-Cyrl-RS"/>
        </w:rPr>
        <w:t xml:space="preserve"> </w:t>
      </w:r>
      <w:r>
        <w:t>Bogdanović</w:t>
      </w:r>
      <w:r>
        <w:rPr>
          <w:lang w:val="sr-Cyrl-RS"/>
        </w:rPr>
        <w:t>,</w:t>
      </w:r>
      <w:r>
        <w:t xml:space="preserve"> </w:t>
      </w:r>
      <w:r>
        <w:t>Branka</w:t>
      </w:r>
      <w:r>
        <w:rPr>
          <w:lang w:val="sr-Cyrl-RS"/>
        </w:rPr>
        <w:t xml:space="preserve"> </w:t>
      </w:r>
      <w:r>
        <w:t>Karavidić</w:t>
      </w:r>
      <w:r>
        <w:rPr>
          <w:lang w:val="sr-Cyrl-RS"/>
        </w:rPr>
        <w:t>,</w:t>
      </w:r>
      <w:r>
        <w:t xml:space="preserve"> </w:t>
      </w:r>
      <w:r>
        <w:t>Slobodan</w:t>
      </w:r>
      <w:r>
        <w:rPr>
          <w:lang w:val="sr-Cyrl-RS"/>
        </w:rPr>
        <w:t xml:space="preserve"> </w:t>
      </w:r>
      <w:r>
        <w:t>Homen</w:t>
      </w:r>
      <w:r>
        <w:rPr>
          <w:lang w:val="sr-Cyrl-RS"/>
        </w:rPr>
        <w:t>,</w:t>
      </w:r>
      <w:r>
        <w:t xml:space="preserve"> </w:t>
      </w:r>
      <w:r>
        <w:t>Miroslav</w:t>
      </w:r>
      <w:r>
        <w:rPr>
          <w:lang w:val="sr-Cyrl-RS"/>
        </w:rPr>
        <w:t xml:space="preserve"> </w:t>
      </w:r>
      <w:r>
        <w:t>Marinković</w:t>
      </w:r>
      <w:r>
        <w:rPr>
          <w:lang w:val="sr-Cyrl-RS"/>
        </w:rPr>
        <w:t>,</w:t>
      </w:r>
      <w:r>
        <w:t xml:space="preserve"> </w:t>
      </w:r>
      <w:r>
        <w:t>mr</w:t>
      </w:r>
      <w:r>
        <w:t xml:space="preserve"> </w:t>
      </w:r>
      <w:r>
        <w:t>sci</w:t>
      </w:r>
      <w:r>
        <w:t xml:space="preserve">. </w:t>
      </w:r>
      <w:proofErr w:type="gramStart"/>
      <w:r>
        <w:t>dr</w:t>
      </w:r>
      <w:proofErr w:type="gramEnd"/>
      <w:r>
        <w:t xml:space="preserve"> </w:t>
      </w:r>
      <w:r>
        <w:t>Blagoje</w:t>
      </w:r>
      <w:r>
        <w:rPr>
          <w:lang w:val="sr-Cyrl-RS"/>
        </w:rPr>
        <w:t xml:space="preserve"> </w:t>
      </w:r>
      <w: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t xml:space="preserve"> </w:t>
      </w:r>
      <w:r>
        <w:t>Ivan</w:t>
      </w:r>
      <w:r>
        <w:rPr>
          <w:lang w:val="sr-Cyrl-RS"/>
        </w:rPr>
        <w:t xml:space="preserve"> </w:t>
      </w:r>
      <w:r>
        <w:t>Karić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t>Miroslav</w:t>
      </w:r>
      <w:r>
        <w:rPr>
          <w:lang w:val="sr-Cyrl-RS"/>
        </w:rPr>
        <w:t xml:space="preserve"> </w:t>
      </w:r>
      <w:r>
        <w:t>Markićević</w:t>
      </w:r>
      <w:r>
        <w:rPr>
          <w:lang w:val="sr-Cyrl-RS"/>
        </w:rPr>
        <w:t>,</w:t>
      </w:r>
      <w:r>
        <w:t xml:space="preserve"> </w:t>
      </w:r>
      <w:r>
        <w:t>Dubravka</w:t>
      </w:r>
      <w:r>
        <w:rPr>
          <w:lang w:val="sr-Cyrl-RS"/>
        </w:rPr>
        <w:t xml:space="preserve"> </w:t>
      </w:r>
      <w:r>
        <w:t>Filipovski</w:t>
      </w:r>
      <w:r>
        <w:rPr>
          <w:lang w:val="sr-Cyrl-RS"/>
        </w:rPr>
        <w:t>,</w:t>
      </w:r>
      <w:r>
        <w:t xml:space="preserve"> </w:t>
      </w:r>
      <w:r>
        <w:t>Velimir</w:t>
      </w:r>
      <w:r>
        <w:rPr>
          <w:lang w:val="sr-Cyrl-RS"/>
        </w:rPr>
        <w:t xml:space="preserve"> </w:t>
      </w:r>
      <w:r>
        <w:t>Stanojević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t xml:space="preserve"> </w:t>
      </w:r>
      <w:r>
        <w:t>Zlata</w:t>
      </w:r>
      <w:r>
        <w:rPr>
          <w:lang w:val="sr-Cyrl-RS"/>
        </w:rPr>
        <w:t xml:space="preserve"> </w:t>
      </w:r>
      <w:r>
        <w:t>Đerić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Bauer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Bauer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t>Marko</w:t>
      </w:r>
      <w:r>
        <w:rPr>
          <w:lang w:val="sr-Cyrl-RS"/>
        </w:rPr>
        <w:t xml:space="preserve"> </w:t>
      </w:r>
      <w:r>
        <w:t>Đurišić</w:t>
      </w:r>
      <w:r>
        <w:rPr>
          <w:lang w:val="sr-Cyrl-RS"/>
        </w:rPr>
        <w:t>,</w:t>
      </w:r>
      <w:r>
        <w:t xml:space="preserve"> </w:t>
      </w:r>
      <w:r>
        <w:t>dr</w:t>
      </w:r>
      <w:r>
        <w:t xml:space="preserve"> </w:t>
      </w:r>
      <w:r>
        <w:t>Ninoslav</w:t>
      </w:r>
      <w:r>
        <w:rPr>
          <w:lang w:val="sr-Cyrl-RS"/>
        </w:rPr>
        <w:t xml:space="preserve"> </w:t>
      </w:r>
      <w:r>
        <w:t>Stojadinović</w:t>
      </w:r>
      <w:r>
        <w:rPr>
          <w:lang w:val="sr-Cyrl-RS"/>
        </w:rPr>
        <w:t>,</w:t>
      </w:r>
      <w:r>
        <w:t xml:space="preserve"> </w:t>
      </w:r>
      <w:r>
        <w:t>Aleksandar</w:t>
      </w:r>
      <w:r>
        <w:rPr>
          <w:lang w:val="sr-Cyrl-RS"/>
        </w:rPr>
        <w:t xml:space="preserve"> </w:t>
      </w:r>
      <w:r>
        <w:t>Senić</w:t>
      </w:r>
      <w:r>
        <w:rPr>
          <w:lang w:val="sr-Cyrl-RS"/>
        </w:rPr>
        <w:t>,</w:t>
      </w:r>
      <w:r>
        <w:t xml:space="preserve"> </w:t>
      </w:r>
      <w:r>
        <w:t>Biljana</w:t>
      </w:r>
      <w:r>
        <w:rPr>
          <w:lang w:val="sr-Cyrl-RS"/>
        </w:rPr>
        <w:t xml:space="preserve"> </w:t>
      </w:r>
      <w:r>
        <w:t>Hasanović</w:t>
      </w:r>
      <w:r>
        <w:t xml:space="preserve"> – </w:t>
      </w:r>
      <w:r>
        <w:t>Korać</w:t>
      </w:r>
      <w:r>
        <w:rPr>
          <w:lang w:val="sr-Cyrl-RS"/>
        </w:rPr>
        <w:t>,</w:t>
      </w:r>
      <w:r>
        <w:t xml:space="preserve"> </w:t>
      </w:r>
      <w:r>
        <w:t>Goran</w:t>
      </w:r>
      <w:r>
        <w:rPr>
          <w:lang w:val="sr-Cyrl-RS"/>
        </w:rPr>
        <w:t xml:space="preserve"> </w:t>
      </w:r>
      <w:r>
        <w:t>Bogdanović</w:t>
      </w:r>
      <w:r>
        <w:rPr>
          <w:lang w:val="sr-Cyrl-RS"/>
        </w:rPr>
        <w:t>,</w:t>
      </w:r>
      <w:r>
        <w:t xml:space="preserve"> </w:t>
      </w:r>
      <w:r>
        <w:t>Branka</w:t>
      </w:r>
      <w:r>
        <w:rPr>
          <w:lang w:val="sr-Cyrl-RS"/>
        </w:rPr>
        <w:t xml:space="preserve"> </w:t>
      </w:r>
      <w:r>
        <w:t>Karavidić</w:t>
      </w:r>
      <w:r>
        <w:rPr>
          <w:lang w:val="sr-Cyrl-RS"/>
        </w:rPr>
        <w:t>,</w:t>
      </w:r>
      <w:r>
        <w:t xml:space="preserve"> </w:t>
      </w:r>
      <w:r>
        <w:t>Slobodan</w:t>
      </w:r>
      <w:r>
        <w:rPr>
          <w:lang w:val="sr-Cyrl-RS"/>
        </w:rPr>
        <w:t xml:space="preserve"> </w:t>
      </w:r>
      <w:r>
        <w:t>Homen</w:t>
      </w:r>
      <w:r>
        <w:rPr>
          <w:lang w:val="sr-Cyrl-RS"/>
        </w:rPr>
        <w:t>,</w:t>
      </w:r>
      <w:r>
        <w:t xml:space="preserve"> </w:t>
      </w:r>
      <w:r>
        <w:t>Miroslav</w:t>
      </w:r>
      <w:r>
        <w:rPr>
          <w:lang w:val="sr-Cyrl-RS"/>
        </w:rPr>
        <w:t xml:space="preserve"> </w:t>
      </w:r>
      <w:r>
        <w:t>Marinković</w:t>
      </w:r>
      <w:r>
        <w:rPr>
          <w:lang w:val="sr-Cyrl-RS"/>
        </w:rPr>
        <w:t>,</w:t>
      </w:r>
      <w:r>
        <w:t xml:space="preserve"> </w:t>
      </w:r>
      <w:r>
        <w:t>mr</w:t>
      </w:r>
      <w:r>
        <w:t xml:space="preserve"> </w:t>
      </w:r>
      <w:r>
        <w:t>sci</w:t>
      </w:r>
      <w:r>
        <w:t xml:space="preserve">. </w:t>
      </w:r>
      <w:proofErr w:type="gramStart"/>
      <w:r>
        <w:t>dr</w:t>
      </w:r>
      <w:proofErr w:type="gramEnd"/>
      <w:r>
        <w:t xml:space="preserve"> </w:t>
      </w:r>
      <w:r>
        <w:t>Blagoje</w:t>
      </w:r>
      <w:r>
        <w:rPr>
          <w:lang w:val="sr-Cyrl-RS"/>
        </w:rPr>
        <w:t xml:space="preserve"> </w:t>
      </w:r>
      <w: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t xml:space="preserve"> </w:t>
      </w:r>
      <w:r>
        <w:t>Ivan</w:t>
      </w:r>
      <w:r>
        <w:rPr>
          <w:lang w:val="sr-Cyrl-RS"/>
        </w:rPr>
        <w:t xml:space="preserve"> </w:t>
      </w:r>
      <w:r>
        <w:t>Karić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t>Marko</w:t>
      </w:r>
      <w:r>
        <w:rPr>
          <w:lang w:val="sr-Cyrl-RS"/>
        </w:rPr>
        <w:t xml:space="preserve"> </w:t>
      </w:r>
      <w:r>
        <w:t>Đurišić</w:t>
      </w:r>
      <w:r>
        <w:rPr>
          <w:lang w:val="sr-Cyrl-RS"/>
        </w:rPr>
        <w:t>,</w:t>
      </w:r>
      <w:r>
        <w:t xml:space="preserve"> </w:t>
      </w:r>
      <w:r>
        <w:t>dr</w:t>
      </w:r>
      <w:r>
        <w:t xml:space="preserve"> </w:t>
      </w:r>
      <w:r>
        <w:t>Ninoslav</w:t>
      </w:r>
      <w:r>
        <w:rPr>
          <w:lang w:val="sr-Cyrl-RS"/>
        </w:rPr>
        <w:t xml:space="preserve"> </w:t>
      </w:r>
      <w:r>
        <w:t>Stojadinović</w:t>
      </w:r>
      <w:r>
        <w:rPr>
          <w:lang w:val="sr-Cyrl-RS"/>
        </w:rPr>
        <w:t>,</w:t>
      </w:r>
      <w:r>
        <w:t xml:space="preserve"> </w:t>
      </w:r>
      <w:r>
        <w:t>Aleksandar</w:t>
      </w:r>
      <w:r>
        <w:rPr>
          <w:lang w:val="sr-Cyrl-RS"/>
        </w:rPr>
        <w:t xml:space="preserve"> </w:t>
      </w:r>
      <w:r>
        <w:t>Senić</w:t>
      </w:r>
      <w:r>
        <w:rPr>
          <w:lang w:val="sr-Cyrl-RS"/>
        </w:rPr>
        <w:t>,</w:t>
      </w:r>
      <w:r>
        <w:t xml:space="preserve"> </w:t>
      </w:r>
      <w:r>
        <w:t>Biljana</w:t>
      </w:r>
      <w:r>
        <w:rPr>
          <w:lang w:val="sr-Cyrl-RS"/>
        </w:rPr>
        <w:t xml:space="preserve"> </w:t>
      </w:r>
      <w:r>
        <w:t>Hasanović</w:t>
      </w:r>
      <w:r>
        <w:t xml:space="preserve"> – </w:t>
      </w:r>
      <w:r>
        <w:t>Korać</w:t>
      </w:r>
      <w:r>
        <w:rPr>
          <w:lang w:val="sr-Cyrl-RS"/>
        </w:rPr>
        <w:t>,</w:t>
      </w:r>
      <w:r>
        <w:t xml:space="preserve"> </w:t>
      </w:r>
      <w:r>
        <w:t>Goran</w:t>
      </w:r>
      <w:r>
        <w:rPr>
          <w:lang w:val="sr-Cyrl-RS"/>
        </w:rPr>
        <w:t xml:space="preserve"> </w:t>
      </w:r>
      <w:r>
        <w:t>Bogdanović</w:t>
      </w:r>
      <w:r>
        <w:rPr>
          <w:lang w:val="sr-Cyrl-RS"/>
        </w:rPr>
        <w:t>,</w:t>
      </w:r>
      <w:r>
        <w:t xml:space="preserve"> </w:t>
      </w:r>
      <w:r>
        <w:t>Branka</w:t>
      </w:r>
      <w:r>
        <w:rPr>
          <w:lang w:val="sr-Cyrl-RS"/>
        </w:rPr>
        <w:t xml:space="preserve"> </w:t>
      </w:r>
      <w:r>
        <w:t>Karavidić</w:t>
      </w:r>
      <w:r>
        <w:rPr>
          <w:lang w:val="sr-Cyrl-RS"/>
        </w:rPr>
        <w:t>,</w:t>
      </w:r>
      <w:r>
        <w:t xml:space="preserve"> </w:t>
      </w:r>
      <w:r>
        <w:t>Slobodan</w:t>
      </w:r>
      <w:r>
        <w:rPr>
          <w:lang w:val="sr-Cyrl-RS"/>
        </w:rPr>
        <w:t xml:space="preserve"> </w:t>
      </w:r>
      <w:r>
        <w:t>Homen</w:t>
      </w:r>
      <w:r>
        <w:rPr>
          <w:lang w:val="sr-Cyrl-RS"/>
        </w:rPr>
        <w:t>,</w:t>
      </w:r>
      <w:r>
        <w:t xml:space="preserve"> </w:t>
      </w:r>
      <w:r>
        <w:t>Miroslav</w:t>
      </w:r>
      <w:r>
        <w:rPr>
          <w:lang w:val="sr-Cyrl-RS"/>
        </w:rPr>
        <w:t xml:space="preserve"> </w:t>
      </w:r>
      <w:r>
        <w:t>Marinković</w:t>
      </w:r>
      <w:r>
        <w:rPr>
          <w:lang w:val="sr-Cyrl-RS"/>
        </w:rPr>
        <w:t>,</w:t>
      </w:r>
      <w:r>
        <w:t xml:space="preserve"> </w:t>
      </w:r>
      <w:r>
        <w:t>mr</w:t>
      </w:r>
      <w:r>
        <w:t xml:space="preserve"> </w:t>
      </w:r>
      <w:r>
        <w:t>sci</w:t>
      </w:r>
      <w:r>
        <w:t xml:space="preserve">. </w:t>
      </w:r>
      <w:proofErr w:type="gramStart"/>
      <w:r>
        <w:t>dr</w:t>
      </w:r>
      <w:proofErr w:type="gramEnd"/>
      <w:r>
        <w:t xml:space="preserve"> </w:t>
      </w:r>
      <w:r>
        <w:t>Blagoje</w:t>
      </w:r>
      <w:r>
        <w:rPr>
          <w:lang w:val="sr-Cyrl-RS"/>
        </w:rPr>
        <w:t xml:space="preserve"> </w:t>
      </w:r>
      <w: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t xml:space="preserve"> </w:t>
      </w:r>
      <w:r>
        <w:t>Ivan</w:t>
      </w:r>
      <w:r>
        <w:rPr>
          <w:lang w:val="sr-Cyrl-RS"/>
        </w:rPr>
        <w:t xml:space="preserve"> </w:t>
      </w:r>
      <w:r>
        <w:t>Karić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t>Marko</w:t>
      </w:r>
      <w:r>
        <w:rPr>
          <w:lang w:val="sr-Cyrl-RS"/>
        </w:rPr>
        <w:t xml:space="preserve"> </w:t>
      </w:r>
      <w:r>
        <w:t>Đurišić</w:t>
      </w:r>
      <w:r>
        <w:rPr>
          <w:lang w:val="sr-Cyrl-RS"/>
        </w:rPr>
        <w:t>,</w:t>
      </w:r>
      <w:r>
        <w:t xml:space="preserve"> </w:t>
      </w:r>
      <w:r>
        <w:t>dr</w:t>
      </w:r>
      <w:r>
        <w:t xml:space="preserve"> </w:t>
      </w:r>
      <w:r>
        <w:t>Ninoslav</w:t>
      </w:r>
      <w:r>
        <w:rPr>
          <w:lang w:val="sr-Cyrl-RS"/>
        </w:rPr>
        <w:t xml:space="preserve"> </w:t>
      </w:r>
      <w:r>
        <w:t>Stojadinović</w:t>
      </w:r>
      <w:r>
        <w:rPr>
          <w:lang w:val="sr-Cyrl-RS"/>
        </w:rPr>
        <w:t>,</w:t>
      </w:r>
      <w:r>
        <w:t xml:space="preserve"> </w:t>
      </w:r>
      <w:r>
        <w:t>Aleksandar</w:t>
      </w:r>
      <w:r>
        <w:rPr>
          <w:lang w:val="sr-Cyrl-RS"/>
        </w:rPr>
        <w:t xml:space="preserve"> </w:t>
      </w:r>
      <w:r>
        <w:t>Senić</w:t>
      </w:r>
      <w:r>
        <w:rPr>
          <w:lang w:val="sr-Cyrl-RS"/>
        </w:rPr>
        <w:t>,</w:t>
      </w:r>
      <w:r>
        <w:t xml:space="preserve"> </w:t>
      </w:r>
      <w:r>
        <w:t>Biljana</w:t>
      </w:r>
      <w:r>
        <w:rPr>
          <w:lang w:val="sr-Cyrl-RS"/>
        </w:rPr>
        <w:t xml:space="preserve"> </w:t>
      </w:r>
      <w:r>
        <w:t>Hasanović</w:t>
      </w:r>
      <w:r>
        <w:t xml:space="preserve"> – </w:t>
      </w:r>
      <w:r>
        <w:t>Korać</w:t>
      </w:r>
      <w:r>
        <w:rPr>
          <w:lang w:val="sr-Cyrl-RS"/>
        </w:rPr>
        <w:t>,</w:t>
      </w:r>
      <w:r>
        <w:t xml:space="preserve"> </w:t>
      </w:r>
      <w:r>
        <w:t>Goran</w:t>
      </w:r>
      <w:r>
        <w:rPr>
          <w:lang w:val="sr-Cyrl-RS"/>
        </w:rPr>
        <w:t xml:space="preserve"> </w:t>
      </w:r>
      <w:r>
        <w:t>Bogdanović</w:t>
      </w:r>
      <w:r>
        <w:rPr>
          <w:lang w:val="sr-Cyrl-RS"/>
        </w:rPr>
        <w:t>,</w:t>
      </w:r>
      <w:r>
        <w:t xml:space="preserve"> </w:t>
      </w:r>
      <w:r>
        <w:t>Branka</w:t>
      </w:r>
      <w:r>
        <w:rPr>
          <w:lang w:val="sr-Cyrl-RS"/>
        </w:rPr>
        <w:t xml:space="preserve"> </w:t>
      </w:r>
      <w:r>
        <w:t>Karavidić</w:t>
      </w:r>
      <w:r>
        <w:rPr>
          <w:lang w:val="sr-Cyrl-RS"/>
        </w:rPr>
        <w:t>,</w:t>
      </w:r>
      <w:r>
        <w:t xml:space="preserve"> </w:t>
      </w:r>
      <w:r>
        <w:t>Slobodan</w:t>
      </w:r>
      <w:r>
        <w:rPr>
          <w:lang w:val="sr-Cyrl-RS"/>
        </w:rPr>
        <w:t xml:space="preserve"> </w:t>
      </w:r>
      <w:r>
        <w:t>Homen</w:t>
      </w:r>
      <w:r>
        <w:rPr>
          <w:lang w:val="sr-Cyrl-RS"/>
        </w:rPr>
        <w:t>,</w:t>
      </w:r>
      <w:r>
        <w:t xml:space="preserve"> </w:t>
      </w:r>
      <w:r>
        <w:t>Miroslav</w:t>
      </w:r>
      <w:r>
        <w:rPr>
          <w:lang w:val="sr-Cyrl-RS"/>
        </w:rPr>
        <w:t xml:space="preserve"> </w:t>
      </w:r>
      <w:r>
        <w:t>Marinković</w:t>
      </w:r>
      <w:r>
        <w:rPr>
          <w:lang w:val="sr-Cyrl-RS"/>
        </w:rPr>
        <w:t>,</w:t>
      </w:r>
      <w:r>
        <w:t xml:space="preserve"> </w:t>
      </w:r>
      <w:r>
        <w:t>mr</w:t>
      </w:r>
      <w:r>
        <w:t xml:space="preserve"> </w:t>
      </w:r>
      <w:r>
        <w:t>sci</w:t>
      </w:r>
      <w:r>
        <w:t xml:space="preserve">. </w:t>
      </w:r>
      <w:proofErr w:type="gramStart"/>
      <w:r>
        <w:t>dr</w:t>
      </w:r>
      <w:proofErr w:type="gramEnd"/>
      <w:r>
        <w:t xml:space="preserve"> </w:t>
      </w:r>
      <w:r>
        <w:t>Blagoje</w:t>
      </w:r>
      <w:r>
        <w:rPr>
          <w:lang w:val="sr-Cyrl-RS"/>
        </w:rPr>
        <w:t xml:space="preserve"> </w:t>
      </w:r>
      <w: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t xml:space="preserve"> </w:t>
      </w:r>
      <w:r>
        <w:t>Ivan</w:t>
      </w:r>
      <w:r>
        <w:rPr>
          <w:lang w:val="sr-Cyrl-RS"/>
        </w:rPr>
        <w:t xml:space="preserve"> </w:t>
      </w:r>
      <w:r>
        <w:t>Karić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t>Marko</w:t>
      </w:r>
      <w:r>
        <w:rPr>
          <w:lang w:val="sr-Cyrl-RS"/>
        </w:rPr>
        <w:t xml:space="preserve"> </w:t>
      </w:r>
      <w:r>
        <w:t>Đurišić</w:t>
      </w:r>
      <w:r>
        <w:rPr>
          <w:lang w:val="sr-Cyrl-RS"/>
        </w:rPr>
        <w:t>,</w:t>
      </w:r>
      <w:r>
        <w:t xml:space="preserve"> </w:t>
      </w:r>
      <w:r>
        <w:t>dr</w:t>
      </w:r>
      <w:r>
        <w:t xml:space="preserve"> </w:t>
      </w:r>
      <w:r>
        <w:t>Ninoslav</w:t>
      </w:r>
      <w:r>
        <w:rPr>
          <w:lang w:val="sr-Cyrl-RS"/>
        </w:rPr>
        <w:t xml:space="preserve"> </w:t>
      </w:r>
      <w:r>
        <w:t>Stojadinović</w:t>
      </w:r>
      <w:r>
        <w:rPr>
          <w:lang w:val="sr-Cyrl-RS"/>
        </w:rPr>
        <w:t>,</w:t>
      </w:r>
      <w:r>
        <w:t xml:space="preserve"> </w:t>
      </w:r>
      <w:r>
        <w:t>Aleksandar</w:t>
      </w:r>
      <w:r>
        <w:rPr>
          <w:lang w:val="sr-Cyrl-RS"/>
        </w:rPr>
        <w:t xml:space="preserve"> </w:t>
      </w:r>
      <w:r>
        <w:t>Senić</w:t>
      </w:r>
      <w:r>
        <w:rPr>
          <w:lang w:val="sr-Cyrl-RS"/>
        </w:rPr>
        <w:t>,</w:t>
      </w:r>
      <w:r>
        <w:t xml:space="preserve"> </w:t>
      </w:r>
      <w:r>
        <w:t>Biljana</w:t>
      </w:r>
      <w:r>
        <w:rPr>
          <w:lang w:val="sr-Cyrl-RS"/>
        </w:rPr>
        <w:t xml:space="preserve"> </w:t>
      </w:r>
      <w:r>
        <w:t>Hasanović</w:t>
      </w:r>
      <w:r>
        <w:t xml:space="preserve"> – </w:t>
      </w:r>
      <w:r>
        <w:t>Korać</w:t>
      </w:r>
      <w:r>
        <w:rPr>
          <w:lang w:val="sr-Cyrl-RS"/>
        </w:rPr>
        <w:t>,</w:t>
      </w:r>
      <w:r>
        <w:t xml:space="preserve"> </w:t>
      </w:r>
      <w:r>
        <w:t>Goran</w:t>
      </w:r>
      <w:r>
        <w:rPr>
          <w:lang w:val="sr-Cyrl-RS"/>
        </w:rPr>
        <w:t xml:space="preserve"> </w:t>
      </w:r>
      <w:r>
        <w:t>Bogdanović</w:t>
      </w:r>
      <w:r>
        <w:rPr>
          <w:lang w:val="sr-Cyrl-RS"/>
        </w:rPr>
        <w:t>,</w:t>
      </w:r>
      <w:r>
        <w:t xml:space="preserve"> </w:t>
      </w:r>
      <w:r>
        <w:t>Branka</w:t>
      </w:r>
      <w:r>
        <w:rPr>
          <w:lang w:val="sr-Cyrl-RS"/>
        </w:rPr>
        <w:t xml:space="preserve"> </w:t>
      </w:r>
      <w:r>
        <w:t>Karavidić</w:t>
      </w:r>
      <w:r>
        <w:rPr>
          <w:lang w:val="sr-Cyrl-RS"/>
        </w:rPr>
        <w:t>,</w:t>
      </w:r>
      <w:r>
        <w:t xml:space="preserve"> </w:t>
      </w:r>
      <w:r>
        <w:t>Slobodan</w:t>
      </w:r>
      <w:r>
        <w:rPr>
          <w:lang w:val="sr-Cyrl-RS"/>
        </w:rPr>
        <w:t xml:space="preserve"> </w:t>
      </w:r>
      <w:r>
        <w:t>Homen</w:t>
      </w:r>
      <w:r>
        <w:rPr>
          <w:lang w:val="sr-Cyrl-RS"/>
        </w:rPr>
        <w:t>,</w:t>
      </w:r>
      <w:r>
        <w:t xml:space="preserve"> </w:t>
      </w:r>
      <w:r>
        <w:t>Miroslav</w:t>
      </w:r>
      <w:r>
        <w:rPr>
          <w:lang w:val="sr-Cyrl-RS"/>
        </w:rPr>
        <w:t xml:space="preserve"> </w:t>
      </w:r>
      <w:r>
        <w:t>Marinković</w:t>
      </w:r>
      <w:r>
        <w:rPr>
          <w:lang w:val="sr-Cyrl-RS"/>
        </w:rPr>
        <w:t>,</w:t>
      </w:r>
      <w:r>
        <w:t xml:space="preserve"> </w:t>
      </w:r>
      <w:r>
        <w:t>mr</w:t>
      </w:r>
      <w:r>
        <w:t xml:space="preserve"> </w:t>
      </w:r>
      <w:r>
        <w:t>sci</w:t>
      </w:r>
      <w:r>
        <w:t xml:space="preserve">. </w:t>
      </w:r>
      <w:proofErr w:type="gramStart"/>
      <w:r>
        <w:t>dr</w:t>
      </w:r>
      <w:proofErr w:type="gramEnd"/>
      <w:r>
        <w:t xml:space="preserve"> </w:t>
      </w:r>
      <w:r>
        <w:t>Blagoje</w:t>
      </w:r>
      <w:r>
        <w:rPr>
          <w:lang w:val="sr-Cyrl-RS"/>
        </w:rPr>
        <w:t xml:space="preserve"> </w:t>
      </w:r>
      <w: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t xml:space="preserve"> </w:t>
      </w:r>
      <w:r>
        <w:t>Ivan</w:t>
      </w:r>
      <w:r>
        <w:rPr>
          <w:lang w:val="sr-Cyrl-RS"/>
        </w:rPr>
        <w:t xml:space="preserve"> </w:t>
      </w:r>
      <w:r>
        <w:t>Karić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t>Marko</w:t>
      </w:r>
      <w:r>
        <w:rPr>
          <w:lang w:val="sr-Cyrl-RS"/>
        </w:rPr>
        <w:t xml:space="preserve"> </w:t>
      </w:r>
      <w:r>
        <w:t>Đurišić</w:t>
      </w:r>
      <w:r>
        <w:rPr>
          <w:lang w:val="sr-Cyrl-RS"/>
        </w:rPr>
        <w:t>,</w:t>
      </w:r>
      <w:r>
        <w:t xml:space="preserve"> </w:t>
      </w:r>
      <w:r>
        <w:t>dr</w:t>
      </w:r>
      <w:r>
        <w:t xml:space="preserve"> </w:t>
      </w:r>
      <w:r>
        <w:t>Ninoslav</w:t>
      </w:r>
      <w:r>
        <w:rPr>
          <w:lang w:val="sr-Cyrl-RS"/>
        </w:rPr>
        <w:t xml:space="preserve"> </w:t>
      </w:r>
      <w:r>
        <w:t>Stojadinović</w:t>
      </w:r>
      <w:r>
        <w:rPr>
          <w:lang w:val="sr-Cyrl-RS"/>
        </w:rPr>
        <w:t>,</w:t>
      </w:r>
      <w:r>
        <w:t xml:space="preserve"> </w:t>
      </w:r>
      <w:r>
        <w:t>Aleksandar</w:t>
      </w:r>
      <w:r>
        <w:rPr>
          <w:lang w:val="sr-Cyrl-RS"/>
        </w:rPr>
        <w:t xml:space="preserve"> </w:t>
      </w:r>
      <w:r>
        <w:t>Senić</w:t>
      </w:r>
      <w:r>
        <w:rPr>
          <w:lang w:val="sr-Cyrl-RS"/>
        </w:rPr>
        <w:t>,</w:t>
      </w:r>
      <w:r>
        <w:t xml:space="preserve"> </w:t>
      </w:r>
      <w:r>
        <w:t>Biljana</w:t>
      </w:r>
      <w:r>
        <w:rPr>
          <w:lang w:val="sr-Cyrl-RS"/>
        </w:rPr>
        <w:t xml:space="preserve"> </w:t>
      </w:r>
      <w:r>
        <w:t>Hasanović</w:t>
      </w:r>
      <w:r>
        <w:t xml:space="preserve"> – </w:t>
      </w:r>
      <w:r>
        <w:t>Korać</w:t>
      </w:r>
      <w:r>
        <w:rPr>
          <w:lang w:val="sr-Cyrl-RS"/>
        </w:rPr>
        <w:t>,</w:t>
      </w:r>
      <w:r>
        <w:t xml:space="preserve"> </w:t>
      </w:r>
      <w:r>
        <w:t>Goran</w:t>
      </w:r>
      <w:r>
        <w:rPr>
          <w:lang w:val="sr-Cyrl-RS"/>
        </w:rPr>
        <w:t xml:space="preserve"> </w:t>
      </w:r>
      <w:r>
        <w:t>Bogdanović</w:t>
      </w:r>
      <w:r>
        <w:rPr>
          <w:lang w:val="sr-Cyrl-RS"/>
        </w:rPr>
        <w:t>,</w:t>
      </w:r>
      <w:r>
        <w:t xml:space="preserve"> </w:t>
      </w:r>
      <w:r>
        <w:t>Branka</w:t>
      </w:r>
      <w:r>
        <w:rPr>
          <w:lang w:val="sr-Cyrl-RS"/>
        </w:rPr>
        <w:t xml:space="preserve"> </w:t>
      </w:r>
      <w:r>
        <w:t>Karavidić</w:t>
      </w:r>
      <w:r>
        <w:rPr>
          <w:lang w:val="sr-Cyrl-RS"/>
        </w:rPr>
        <w:t>,</w:t>
      </w:r>
      <w:r>
        <w:t xml:space="preserve"> </w:t>
      </w:r>
      <w:r>
        <w:t>Slobodan</w:t>
      </w:r>
      <w:r>
        <w:rPr>
          <w:lang w:val="sr-Cyrl-RS"/>
        </w:rPr>
        <w:t xml:space="preserve"> </w:t>
      </w:r>
      <w:r>
        <w:t>Homen</w:t>
      </w:r>
      <w:r>
        <w:rPr>
          <w:lang w:val="sr-Cyrl-RS"/>
        </w:rPr>
        <w:t>,</w:t>
      </w:r>
      <w:r>
        <w:t xml:space="preserve"> </w:t>
      </w:r>
      <w:r>
        <w:t>Miroslav</w:t>
      </w:r>
      <w:r>
        <w:rPr>
          <w:lang w:val="sr-Cyrl-RS"/>
        </w:rPr>
        <w:t xml:space="preserve"> </w:t>
      </w:r>
      <w:r>
        <w:t>Marinković</w:t>
      </w:r>
      <w:r>
        <w:rPr>
          <w:lang w:val="sr-Cyrl-RS"/>
        </w:rPr>
        <w:t>,</w:t>
      </w:r>
      <w:r>
        <w:t xml:space="preserve"> </w:t>
      </w:r>
      <w:r>
        <w:t>mr</w:t>
      </w:r>
      <w:r>
        <w:t xml:space="preserve"> </w:t>
      </w:r>
      <w:r>
        <w:t>sci</w:t>
      </w:r>
      <w:r>
        <w:t xml:space="preserve">. </w:t>
      </w:r>
      <w:proofErr w:type="gramStart"/>
      <w:r>
        <w:t>dr</w:t>
      </w:r>
      <w:proofErr w:type="gramEnd"/>
      <w:r>
        <w:t xml:space="preserve"> </w:t>
      </w:r>
      <w:r>
        <w:t>Blagoje</w:t>
      </w:r>
      <w:r>
        <w:rPr>
          <w:lang w:val="sr-Cyrl-RS"/>
        </w:rPr>
        <w:t xml:space="preserve"> </w:t>
      </w:r>
      <w: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t xml:space="preserve"> </w:t>
      </w:r>
      <w:r>
        <w:t>Ivan</w:t>
      </w:r>
      <w:r>
        <w:rPr>
          <w:lang w:val="sr-Cyrl-RS"/>
        </w:rPr>
        <w:t xml:space="preserve"> </w:t>
      </w:r>
      <w:r>
        <w:t>Karić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Bauer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t>Marko</w:t>
      </w:r>
      <w:r>
        <w:rPr>
          <w:lang w:val="sr-Cyrl-RS"/>
        </w:rPr>
        <w:t xml:space="preserve"> </w:t>
      </w:r>
      <w:r>
        <w:t>Đurišić</w:t>
      </w:r>
      <w:r>
        <w:rPr>
          <w:lang w:val="sr-Cyrl-RS"/>
        </w:rPr>
        <w:t>,</w:t>
      </w:r>
      <w:r>
        <w:t xml:space="preserve"> </w:t>
      </w:r>
      <w:r>
        <w:t>dr</w:t>
      </w:r>
      <w:r>
        <w:t xml:space="preserve"> </w:t>
      </w:r>
      <w:r>
        <w:t>Ninoslav</w:t>
      </w:r>
      <w:r>
        <w:rPr>
          <w:lang w:val="sr-Cyrl-RS"/>
        </w:rPr>
        <w:t xml:space="preserve"> </w:t>
      </w:r>
      <w:r>
        <w:t>Stojadinović</w:t>
      </w:r>
      <w:r>
        <w:rPr>
          <w:lang w:val="sr-Cyrl-RS"/>
        </w:rPr>
        <w:t>,</w:t>
      </w:r>
      <w:r>
        <w:t xml:space="preserve"> </w:t>
      </w:r>
      <w:r>
        <w:t>Aleksandar</w:t>
      </w:r>
      <w:r>
        <w:rPr>
          <w:lang w:val="sr-Cyrl-RS"/>
        </w:rPr>
        <w:t xml:space="preserve"> </w:t>
      </w:r>
      <w:r>
        <w:t>Senić</w:t>
      </w:r>
      <w:r>
        <w:rPr>
          <w:lang w:val="sr-Cyrl-RS"/>
        </w:rPr>
        <w:t>,</w:t>
      </w:r>
      <w:r>
        <w:t xml:space="preserve"> </w:t>
      </w:r>
      <w:r>
        <w:t>Biljana</w:t>
      </w:r>
      <w:r>
        <w:rPr>
          <w:lang w:val="sr-Cyrl-RS"/>
        </w:rPr>
        <w:t xml:space="preserve"> </w:t>
      </w:r>
      <w:r>
        <w:t>Hasanović</w:t>
      </w:r>
      <w:r>
        <w:t xml:space="preserve"> – </w:t>
      </w:r>
      <w:r>
        <w:t>Korać</w:t>
      </w:r>
      <w:r>
        <w:rPr>
          <w:lang w:val="sr-Cyrl-RS"/>
        </w:rPr>
        <w:t>,</w:t>
      </w:r>
      <w:r>
        <w:t xml:space="preserve"> </w:t>
      </w:r>
      <w:r>
        <w:t>Goran</w:t>
      </w:r>
      <w:r>
        <w:rPr>
          <w:lang w:val="sr-Cyrl-RS"/>
        </w:rPr>
        <w:t xml:space="preserve"> </w:t>
      </w:r>
      <w:r>
        <w:t>Bogdanović</w:t>
      </w:r>
      <w:r>
        <w:rPr>
          <w:lang w:val="sr-Cyrl-RS"/>
        </w:rPr>
        <w:t>,</w:t>
      </w:r>
      <w:r>
        <w:t xml:space="preserve"> </w:t>
      </w:r>
      <w:r>
        <w:t>Branka</w:t>
      </w:r>
      <w:r>
        <w:rPr>
          <w:lang w:val="sr-Cyrl-RS"/>
        </w:rPr>
        <w:t xml:space="preserve"> </w:t>
      </w:r>
      <w:r>
        <w:t>Karavidić</w:t>
      </w:r>
      <w:r>
        <w:rPr>
          <w:lang w:val="sr-Cyrl-RS"/>
        </w:rPr>
        <w:t>,</w:t>
      </w:r>
      <w:r>
        <w:t xml:space="preserve"> </w:t>
      </w:r>
      <w:r>
        <w:t>Slobodan</w:t>
      </w:r>
      <w:r>
        <w:rPr>
          <w:lang w:val="sr-Cyrl-RS"/>
        </w:rPr>
        <w:t xml:space="preserve"> </w:t>
      </w:r>
      <w:r>
        <w:t>Homen</w:t>
      </w:r>
      <w:r>
        <w:rPr>
          <w:lang w:val="sr-Cyrl-RS"/>
        </w:rPr>
        <w:t>,</w:t>
      </w:r>
      <w:r>
        <w:t xml:space="preserve"> </w:t>
      </w:r>
      <w:r>
        <w:t>Miroslav</w:t>
      </w:r>
      <w:r>
        <w:rPr>
          <w:lang w:val="sr-Cyrl-RS"/>
        </w:rPr>
        <w:t xml:space="preserve"> </w:t>
      </w:r>
      <w:r>
        <w:t>Marinković</w:t>
      </w:r>
      <w:r>
        <w:rPr>
          <w:lang w:val="sr-Cyrl-RS"/>
        </w:rPr>
        <w:t>,</w:t>
      </w:r>
      <w:r>
        <w:t xml:space="preserve"> </w:t>
      </w:r>
      <w:r>
        <w:t>mr</w:t>
      </w:r>
      <w:r>
        <w:t xml:space="preserve"> </w:t>
      </w:r>
      <w:r>
        <w:t>sci</w:t>
      </w:r>
      <w:r>
        <w:t xml:space="preserve">. </w:t>
      </w:r>
      <w:proofErr w:type="gramStart"/>
      <w:r>
        <w:t>dr</w:t>
      </w:r>
      <w:proofErr w:type="gramEnd"/>
      <w:r>
        <w:t xml:space="preserve"> </w:t>
      </w:r>
      <w:r>
        <w:t>Blagoje</w:t>
      </w:r>
      <w:r>
        <w:rPr>
          <w:lang w:val="sr-Cyrl-RS"/>
        </w:rPr>
        <w:t xml:space="preserve"> </w:t>
      </w:r>
      <w: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t xml:space="preserve"> </w:t>
      </w:r>
      <w:r>
        <w:t>Ivan</w:t>
      </w:r>
      <w:r>
        <w:rPr>
          <w:lang w:val="sr-Cyrl-RS"/>
        </w:rPr>
        <w:t xml:space="preserve"> </w:t>
      </w:r>
      <w:r>
        <w:t>Karić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Bauer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t>Marko</w:t>
      </w:r>
      <w:r>
        <w:rPr>
          <w:lang w:val="sr-Cyrl-RS"/>
        </w:rPr>
        <w:t xml:space="preserve"> </w:t>
      </w:r>
      <w:r>
        <w:t>Đurišić</w:t>
      </w:r>
      <w:r>
        <w:rPr>
          <w:lang w:val="sr-Cyrl-RS"/>
        </w:rPr>
        <w:t>,</w:t>
      </w:r>
      <w:r>
        <w:t xml:space="preserve"> </w:t>
      </w:r>
      <w:r>
        <w:t>dr</w:t>
      </w:r>
      <w:r>
        <w:t xml:space="preserve"> </w:t>
      </w:r>
      <w:r>
        <w:t>Ninoslav</w:t>
      </w:r>
      <w:r>
        <w:rPr>
          <w:lang w:val="sr-Cyrl-RS"/>
        </w:rPr>
        <w:t xml:space="preserve"> </w:t>
      </w:r>
      <w:r>
        <w:t>Stojadinović</w:t>
      </w:r>
      <w:r>
        <w:rPr>
          <w:lang w:val="sr-Cyrl-RS"/>
        </w:rPr>
        <w:t>,</w:t>
      </w:r>
      <w:r>
        <w:t xml:space="preserve"> </w:t>
      </w:r>
      <w:r>
        <w:t>Aleksandar</w:t>
      </w:r>
      <w:r>
        <w:rPr>
          <w:lang w:val="sr-Cyrl-RS"/>
        </w:rPr>
        <w:t xml:space="preserve"> </w:t>
      </w:r>
      <w:r>
        <w:t>Senić</w:t>
      </w:r>
      <w:r>
        <w:rPr>
          <w:lang w:val="sr-Cyrl-RS"/>
        </w:rPr>
        <w:t>,</w:t>
      </w:r>
      <w:r>
        <w:t xml:space="preserve"> </w:t>
      </w:r>
      <w:r>
        <w:t>Biljana</w:t>
      </w:r>
      <w:r>
        <w:rPr>
          <w:lang w:val="sr-Cyrl-RS"/>
        </w:rPr>
        <w:t xml:space="preserve"> </w:t>
      </w:r>
      <w:r>
        <w:t>Hasanović</w:t>
      </w:r>
      <w:r>
        <w:t xml:space="preserve"> – </w:t>
      </w:r>
      <w:r>
        <w:t>Korać</w:t>
      </w:r>
      <w:r>
        <w:rPr>
          <w:lang w:val="sr-Cyrl-RS"/>
        </w:rPr>
        <w:t>,</w:t>
      </w:r>
      <w:r>
        <w:t xml:space="preserve"> </w:t>
      </w:r>
      <w:r>
        <w:t>Goran</w:t>
      </w:r>
      <w:r>
        <w:rPr>
          <w:lang w:val="sr-Cyrl-RS"/>
        </w:rPr>
        <w:t xml:space="preserve"> </w:t>
      </w:r>
      <w:r>
        <w:t>Bogdanović</w:t>
      </w:r>
      <w:r>
        <w:rPr>
          <w:lang w:val="sr-Cyrl-RS"/>
        </w:rPr>
        <w:t>,</w:t>
      </w:r>
      <w:r>
        <w:t xml:space="preserve"> </w:t>
      </w:r>
      <w:r>
        <w:t>Branka</w:t>
      </w:r>
      <w:r>
        <w:rPr>
          <w:lang w:val="sr-Cyrl-RS"/>
        </w:rPr>
        <w:t xml:space="preserve"> </w:t>
      </w:r>
      <w:r>
        <w:t>Karavidić</w:t>
      </w:r>
      <w:r>
        <w:rPr>
          <w:lang w:val="sr-Cyrl-RS"/>
        </w:rPr>
        <w:t>,</w:t>
      </w:r>
      <w:r>
        <w:t xml:space="preserve"> </w:t>
      </w:r>
      <w:r>
        <w:t>Slobodan</w:t>
      </w:r>
      <w:r>
        <w:rPr>
          <w:lang w:val="sr-Cyrl-RS"/>
        </w:rPr>
        <w:t xml:space="preserve"> </w:t>
      </w:r>
      <w:r>
        <w:t>Homen</w:t>
      </w:r>
      <w:r>
        <w:rPr>
          <w:lang w:val="sr-Cyrl-RS"/>
        </w:rPr>
        <w:t>,</w:t>
      </w:r>
      <w:r>
        <w:t xml:space="preserve"> </w:t>
      </w:r>
      <w:r>
        <w:t>Miroslav</w:t>
      </w:r>
      <w:r>
        <w:rPr>
          <w:lang w:val="sr-Cyrl-RS"/>
        </w:rPr>
        <w:t xml:space="preserve"> </w:t>
      </w:r>
      <w:r>
        <w:t>Marinković</w:t>
      </w:r>
      <w:r>
        <w:rPr>
          <w:lang w:val="sr-Cyrl-RS"/>
        </w:rPr>
        <w:t>,</w:t>
      </w:r>
      <w:r>
        <w:t xml:space="preserve"> </w:t>
      </w:r>
      <w:r>
        <w:t>mr</w:t>
      </w:r>
      <w:r>
        <w:t xml:space="preserve"> </w:t>
      </w:r>
      <w:r>
        <w:t>sci</w:t>
      </w:r>
      <w:r>
        <w:t xml:space="preserve">. </w:t>
      </w:r>
      <w:proofErr w:type="gramStart"/>
      <w:r>
        <w:t>dr</w:t>
      </w:r>
      <w:proofErr w:type="gramEnd"/>
      <w:r>
        <w:t xml:space="preserve"> </w:t>
      </w:r>
      <w:r>
        <w:t>Blagoje</w:t>
      </w:r>
      <w:r>
        <w:rPr>
          <w:lang w:val="sr-Cyrl-RS"/>
        </w:rPr>
        <w:t xml:space="preserve"> </w:t>
      </w:r>
      <w: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t xml:space="preserve"> </w:t>
      </w:r>
      <w:r>
        <w:t>Ivan</w:t>
      </w:r>
      <w:r>
        <w:rPr>
          <w:lang w:val="sr-Cyrl-RS"/>
        </w:rPr>
        <w:t xml:space="preserve"> </w:t>
      </w:r>
      <w:r>
        <w:t>Karić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t>Marko</w:t>
      </w:r>
      <w:r>
        <w:rPr>
          <w:lang w:val="sr-Cyrl-RS"/>
        </w:rPr>
        <w:t xml:space="preserve"> </w:t>
      </w:r>
      <w:r>
        <w:t>Đurišić</w:t>
      </w:r>
      <w:r>
        <w:rPr>
          <w:lang w:val="sr-Cyrl-RS"/>
        </w:rPr>
        <w:t>,</w:t>
      </w:r>
      <w:r>
        <w:t xml:space="preserve"> </w:t>
      </w:r>
      <w:r>
        <w:t>dr</w:t>
      </w:r>
      <w:r>
        <w:t xml:space="preserve"> </w:t>
      </w:r>
      <w:r>
        <w:t>Ninoslav</w:t>
      </w:r>
      <w:r>
        <w:rPr>
          <w:lang w:val="sr-Cyrl-RS"/>
        </w:rPr>
        <w:t xml:space="preserve"> </w:t>
      </w:r>
      <w:r>
        <w:t>Stojadinović</w:t>
      </w:r>
      <w:r>
        <w:rPr>
          <w:lang w:val="sr-Cyrl-RS"/>
        </w:rPr>
        <w:t>,</w:t>
      </w:r>
      <w:r>
        <w:t xml:space="preserve"> </w:t>
      </w:r>
      <w:r>
        <w:t>Aleksandar</w:t>
      </w:r>
      <w:r>
        <w:rPr>
          <w:lang w:val="sr-Cyrl-RS"/>
        </w:rPr>
        <w:t xml:space="preserve"> </w:t>
      </w:r>
      <w:r>
        <w:t>Senić</w:t>
      </w:r>
      <w:r>
        <w:rPr>
          <w:lang w:val="sr-Cyrl-RS"/>
        </w:rPr>
        <w:t>,</w:t>
      </w:r>
      <w:r>
        <w:t xml:space="preserve"> </w:t>
      </w:r>
      <w:r>
        <w:t>Biljana</w:t>
      </w:r>
      <w:r>
        <w:rPr>
          <w:lang w:val="sr-Cyrl-RS"/>
        </w:rPr>
        <w:t xml:space="preserve"> </w:t>
      </w:r>
      <w:r>
        <w:t>Hasanović</w:t>
      </w:r>
      <w:r>
        <w:t xml:space="preserve"> – </w:t>
      </w:r>
      <w:r>
        <w:t>Korać</w:t>
      </w:r>
      <w:r>
        <w:rPr>
          <w:lang w:val="sr-Cyrl-RS"/>
        </w:rPr>
        <w:t>,</w:t>
      </w:r>
      <w:r>
        <w:t xml:space="preserve"> </w:t>
      </w:r>
      <w:r>
        <w:t>Goran</w:t>
      </w:r>
      <w:r>
        <w:rPr>
          <w:lang w:val="sr-Cyrl-RS"/>
        </w:rPr>
        <w:t xml:space="preserve"> </w:t>
      </w:r>
      <w:r>
        <w:t>Bogdanović</w:t>
      </w:r>
      <w:r>
        <w:rPr>
          <w:lang w:val="sr-Cyrl-RS"/>
        </w:rPr>
        <w:t>,</w:t>
      </w:r>
      <w:r>
        <w:t xml:space="preserve"> </w:t>
      </w:r>
      <w:r>
        <w:t>Branka</w:t>
      </w:r>
      <w:r>
        <w:rPr>
          <w:lang w:val="sr-Cyrl-RS"/>
        </w:rPr>
        <w:t xml:space="preserve"> </w:t>
      </w:r>
      <w:r>
        <w:t>Karavidić</w:t>
      </w:r>
      <w:r>
        <w:rPr>
          <w:lang w:val="sr-Cyrl-RS"/>
        </w:rPr>
        <w:t>,</w:t>
      </w:r>
      <w:r>
        <w:t xml:space="preserve"> </w:t>
      </w:r>
      <w:r>
        <w:t>Slobodan</w:t>
      </w:r>
      <w:r>
        <w:rPr>
          <w:lang w:val="sr-Cyrl-RS"/>
        </w:rPr>
        <w:t xml:space="preserve"> </w:t>
      </w:r>
      <w:r>
        <w:t>Homen</w:t>
      </w:r>
      <w:r>
        <w:rPr>
          <w:lang w:val="sr-Cyrl-RS"/>
        </w:rPr>
        <w:t>,</w:t>
      </w:r>
      <w:r>
        <w:t xml:space="preserve"> </w:t>
      </w:r>
      <w:r>
        <w:t>Miroslav</w:t>
      </w:r>
      <w:r>
        <w:rPr>
          <w:lang w:val="sr-Cyrl-RS"/>
        </w:rPr>
        <w:t xml:space="preserve"> </w:t>
      </w:r>
      <w:r>
        <w:t>Marinković</w:t>
      </w:r>
      <w:r>
        <w:rPr>
          <w:lang w:val="sr-Cyrl-RS"/>
        </w:rPr>
        <w:t>,</w:t>
      </w:r>
      <w:r>
        <w:t xml:space="preserve"> </w:t>
      </w:r>
      <w:r>
        <w:t>mr</w:t>
      </w:r>
      <w:r>
        <w:t xml:space="preserve"> </w:t>
      </w:r>
      <w:r>
        <w:t>sci</w:t>
      </w:r>
      <w:r>
        <w:t xml:space="preserve">. </w:t>
      </w:r>
      <w:proofErr w:type="gramStart"/>
      <w:r>
        <w:t>dr</w:t>
      </w:r>
      <w:proofErr w:type="gramEnd"/>
      <w:r>
        <w:t xml:space="preserve"> </w:t>
      </w:r>
      <w:r>
        <w:t>Blagoje</w:t>
      </w:r>
      <w:r>
        <w:rPr>
          <w:lang w:val="sr-Cyrl-RS"/>
        </w:rPr>
        <w:t xml:space="preserve"> </w:t>
      </w:r>
      <w: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t xml:space="preserve"> </w:t>
      </w:r>
      <w:r>
        <w:t>Ivan</w:t>
      </w:r>
      <w:r>
        <w:rPr>
          <w:lang w:val="sr-Cyrl-RS"/>
        </w:rPr>
        <w:t xml:space="preserve"> </w:t>
      </w:r>
      <w:r>
        <w:t>Karić</w:t>
      </w:r>
      <w:r>
        <w:rPr>
          <w:lang w:val="sr-Cyrl-RS"/>
        </w:rPr>
        <w:t>.</w:t>
      </w:r>
    </w:p>
    <w:p w:rsidR="00B4749C" w:rsidRDefault="00B4749C" w:rsidP="00B4749C">
      <w:pPr>
        <w:ind w:firstLine="720"/>
        <w:jc w:val="both"/>
        <w:rPr>
          <w:lang w:val="sr-Cyrl-RS"/>
        </w:rPr>
      </w:pP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čl</w:t>
      </w:r>
      <w:r>
        <w:t>.</w:t>
      </w:r>
      <w:r>
        <w:rPr>
          <w:lang w:val="sr-Cyrl-RS"/>
        </w:rPr>
        <w:t xml:space="preserve"> 157. </w:t>
      </w:r>
      <w:r>
        <w:rPr>
          <w:lang w:val="sr-Cyrl-RS"/>
        </w:rPr>
        <w:t>stav</w:t>
      </w:r>
      <w:r>
        <w:rPr>
          <w:lang w:val="sr-Cyrl-RS"/>
        </w:rPr>
        <w:t xml:space="preserve"> 6. </w:t>
      </w:r>
      <w:r>
        <w:rPr>
          <w:lang w:val="sr-Cyrl-RS"/>
        </w:rPr>
        <w:t>i</w:t>
      </w:r>
      <w:r>
        <w:rPr>
          <w:lang w:val="sr-Cyrl-RS"/>
        </w:rPr>
        <w:t xml:space="preserve"> 161.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amandmane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</w:t>
      </w:r>
      <w:r>
        <w:rPr>
          <w:lang w:val="sr-Cyrl-RS"/>
        </w:rPr>
        <w:t xml:space="preserve">. 21. </w:t>
      </w:r>
      <w:r>
        <w:rPr>
          <w:lang w:val="sr-Cyrl-RS"/>
        </w:rPr>
        <w:t>i</w:t>
      </w:r>
      <w:r>
        <w:rPr>
          <w:lang w:val="sr-Cyrl-RS"/>
        </w:rPr>
        <w:t xml:space="preserve"> 23.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>.</w:t>
      </w:r>
    </w:p>
    <w:p w:rsidR="00B4749C" w:rsidRPr="00F94EF4" w:rsidRDefault="00B4749C" w:rsidP="00B4749C">
      <w:pPr>
        <w:ind w:firstLine="720"/>
        <w:jc w:val="both"/>
        <w:rPr>
          <w:lang w:val="sr-Cyrl-RS"/>
        </w:rPr>
      </w:pPr>
    </w:p>
    <w:p w:rsidR="00B4749C" w:rsidRDefault="00B4749C" w:rsidP="00B4749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B4749C" w:rsidRPr="00F82C58" w:rsidRDefault="00B4749C" w:rsidP="00B4749C">
      <w:pPr>
        <w:ind w:firstLine="720"/>
        <w:jc w:val="both"/>
        <w:rPr>
          <w:lang w:val="sr-Cyrl-CS"/>
        </w:rPr>
      </w:pPr>
    </w:p>
    <w:p w:rsidR="00B4749C" w:rsidRPr="00DC5E7D" w:rsidRDefault="00B4749C" w:rsidP="00B4749C">
      <w:pPr>
        <w:jc w:val="both"/>
        <w:rPr>
          <w:b/>
          <w:lang w:val="sr-Cyrl-CS"/>
        </w:rPr>
      </w:pPr>
      <w:r>
        <w:rPr>
          <w:b/>
          <w:lang w:val="sr-Cyrl-CS"/>
        </w:rPr>
        <w:t>DRUGA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(7-233/16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>
        <w:rPr>
          <w:color w:val="000000"/>
          <w:lang w:val="sr-Cyrl-CS" w:eastAsia="sr-Cyrl-CS"/>
        </w:rPr>
        <w:t>.</w:t>
      </w:r>
    </w:p>
    <w:p w:rsidR="00B4749C" w:rsidRDefault="00B4749C" w:rsidP="00B4749C">
      <w:pPr>
        <w:jc w:val="both"/>
        <w:rPr>
          <w:lang w:val="sr-Cyrl-CS"/>
        </w:rPr>
      </w:pPr>
    </w:p>
    <w:p w:rsidR="00B4749C" w:rsidRDefault="00B4749C" w:rsidP="00B4749C">
      <w:pPr>
        <w:pStyle w:val="NoSpacing"/>
        <w:jc w:val="both"/>
        <w:rPr>
          <w:color w:val="000000"/>
          <w:lang w:val="sr-Cyrl-RS"/>
        </w:rPr>
      </w:pPr>
      <w:r>
        <w:rPr>
          <w:lang w:val="sr-Cyrl-CS"/>
        </w:rPr>
        <w:tab/>
      </w: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rekao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lang w:val="sr-Cyrl-RS"/>
        </w:rPr>
        <w:t xml:space="preserve"> </w:t>
      </w:r>
      <w:r>
        <w:rPr>
          <w:lang w:val="sr-Cyrl-RS"/>
        </w:rPr>
        <w:t>podneto</w:t>
      </w:r>
      <w:r>
        <w:rPr>
          <w:lang w:val="sr-Cyrl-RS"/>
        </w:rPr>
        <w:t xml:space="preserve"> </w:t>
      </w:r>
      <w:r>
        <w:rPr>
          <w:lang w:val="sr-Cyrl-RS"/>
        </w:rPr>
        <w:t>ukupno</w:t>
      </w:r>
      <w:r>
        <w:rPr>
          <w:lang w:val="sr-Cyrl-RS"/>
        </w:rPr>
        <w:t xml:space="preserve"> </w:t>
      </w:r>
      <w:r w:rsidRPr="007F5553">
        <w:rPr>
          <w:lang w:val="sr-Cyrl-RS"/>
        </w:rPr>
        <w:t>7</w:t>
      </w:r>
      <w:r>
        <w:rPr>
          <w:lang w:val="sr-Cyrl-RS"/>
        </w:rPr>
        <w:t xml:space="preserve">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to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: </w:t>
      </w:r>
      <w:r w:rsidRPr="007F5553">
        <w:rPr>
          <w:lang w:val="sr-Cyrl-RS"/>
        </w:rPr>
        <w:t xml:space="preserve">5, 10, 14, 15, 16 </w:t>
      </w:r>
      <w:r>
        <w:rPr>
          <w:lang w:val="sr-Cyrl-RS"/>
        </w:rPr>
        <w:t>i</w:t>
      </w:r>
      <w:r w:rsidRPr="007F5553">
        <w:rPr>
          <w:lang w:val="sr-Cyrl-RS"/>
        </w:rPr>
        <w:t xml:space="preserve"> 20</w:t>
      </w:r>
      <w:r>
        <w:rPr>
          <w:lang w:val="sr-Cyrl-RS"/>
        </w:rPr>
        <w:t xml:space="preserve">,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: </w:t>
      </w:r>
      <w:r>
        <w:rPr>
          <w:color w:val="000000"/>
          <w:lang w:val="sr-Cyrl-RS"/>
        </w:rPr>
        <w:t>Slobodan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Veličković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Marko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Đurišić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prof</w:t>
      </w:r>
      <w:r w:rsidRPr="00C93DE9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dr</w:t>
      </w:r>
      <w:r w:rsidRPr="00C93DE9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Ninoslav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Stojadinović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Aleksandar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Senić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Biljana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Hasanović</w:t>
      </w:r>
      <w:r w:rsidRPr="00C93DE9">
        <w:rPr>
          <w:color w:val="000000"/>
          <w:lang w:val="sr-Cyrl-RS"/>
        </w:rPr>
        <w:t>-</w:t>
      </w:r>
      <w:r>
        <w:rPr>
          <w:color w:val="000000"/>
          <w:lang w:val="sr-Cyrl-RS"/>
        </w:rPr>
        <w:t>Korać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Goran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Bogdanović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Branka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Karavidić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Slobodan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Homen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Miroslav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Marinković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mr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sci</w:t>
      </w:r>
      <w:r w:rsidRPr="00C93DE9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Blagoje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Bradić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Ivan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Karić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Nataša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Vučković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Gordana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Čomić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Dejan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Nikolić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Goran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Ćirić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Balša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Božović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mr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Aleksandra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Jerkov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Vesna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Martinović</w:t>
      </w:r>
      <w:r w:rsidRPr="00C93DE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Jovan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Marković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Dragan</w:t>
      </w:r>
      <w:r w:rsidRPr="00C93DE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Šutanovac</w:t>
      </w:r>
      <w:r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nije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prihvatila</w:t>
      </w:r>
      <w:r>
        <w:rPr>
          <w:color w:val="000000"/>
          <w:lang w:val="sr-Cyrl-RS"/>
        </w:rPr>
        <w:t>.</w:t>
      </w:r>
    </w:p>
    <w:p w:rsidR="00B4749C" w:rsidRDefault="00B4749C" w:rsidP="00B4749C">
      <w:pPr>
        <w:pStyle w:val="NoSpacing"/>
        <w:jc w:val="both"/>
        <w:rPr>
          <w:lang w:val="sr-Cyrl-RS"/>
        </w:rPr>
      </w:pPr>
      <w:r>
        <w:rPr>
          <w:color w:val="000000"/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raspravi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izjasni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podnetim</w:t>
      </w:r>
      <w:r>
        <w:rPr>
          <w:lang w:val="sr-Cyrl-RS"/>
        </w:rPr>
        <w:t xml:space="preserve"> </w:t>
      </w:r>
      <w:r>
        <w:rPr>
          <w:lang w:val="sr-Cyrl-RS"/>
        </w:rPr>
        <w:t>amandmanima</w:t>
      </w:r>
      <w:r>
        <w:rPr>
          <w:lang w:val="sr-Cyrl-RS"/>
        </w:rPr>
        <w:t>.</w:t>
      </w:r>
    </w:p>
    <w:p w:rsidR="00B4749C" w:rsidRDefault="00B4749C" w:rsidP="00B4749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B4749C" w:rsidRDefault="00B4749C" w:rsidP="00B4749C">
      <w:pPr>
        <w:ind w:firstLine="720"/>
        <w:jc w:val="both"/>
        <w:rPr>
          <w:b/>
        </w:rPr>
      </w:pPr>
      <w:r>
        <w:rPr>
          <w:b/>
          <w:lang w:val="sr-Cyrl-RS"/>
        </w:rPr>
        <w:t xml:space="preserve">-  </w:t>
      </w:r>
      <w:r>
        <w:rPr>
          <w:lang w:val="sr-Cyrl-RS"/>
        </w:rPr>
        <w:t>na</w:t>
      </w:r>
      <w:r w:rsidRPr="00405FB6">
        <w:rPr>
          <w:lang w:val="sr-Cyrl-RS"/>
        </w:rPr>
        <w:t xml:space="preserve"> </w:t>
      </w:r>
      <w:r>
        <w:rPr>
          <w:lang w:val="sr-Cyrl-RS"/>
        </w:rPr>
        <w:t>član</w:t>
      </w:r>
      <w:r w:rsidRPr="00405FB6">
        <w:rPr>
          <w:lang w:val="sr-Cyrl-RS"/>
        </w:rPr>
        <w:t xml:space="preserve"> </w:t>
      </w:r>
      <w:r>
        <w:rPr>
          <w:lang w:val="sr-Cyrl-RS"/>
        </w:rPr>
        <w:t>5.</w:t>
      </w:r>
      <w:r w:rsidRPr="00405FB6">
        <w:rPr>
          <w:lang w:val="sr-Cyrl-RS"/>
        </w:rPr>
        <w:t xml:space="preserve"> </w:t>
      </w:r>
      <w:r>
        <w:rPr>
          <w:lang w:val="sr-Cyrl-RS"/>
        </w:rPr>
        <w:t>koji</w:t>
      </w:r>
      <w:r w:rsidRPr="00405FB6">
        <w:rPr>
          <w:lang w:val="sr-Cyrl-RS"/>
        </w:rPr>
        <w:t xml:space="preserve"> </w:t>
      </w:r>
      <w:r>
        <w:rPr>
          <w:lang w:val="sr-Cyrl-RS"/>
        </w:rPr>
        <w:t>je</w:t>
      </w:r>
      <w:r w:rsidRPr="00405FB6">
        <w:rPr>
          <w:lang w:val="sr-Cyrl-RS"/>
        </w:rPr>
        <w:t xml:space="preserve"> </w:t>
      </w:r>
      <w:r>
        <w:rPr>
          <w:lang w:val="sr-Cyrl-RS"/>
        </w:rPr>
        <w:t>podneo</w:t>
      </w:r>
      <w:r w:rsidRPr="00405FB6">
        <w:rPr>
          <w:lang w:val="sr-Cyrl-RS"/>
        </w:rPr>
        <w:t xml:space="preserve"> </w:t>
      </w:r>
      <w:r>
        <w:rPr>
          <w:lang w:val="sr-Cyrl-RS"/>
        </w:rPr>
        <w:t>narodni</w:t>
      </w:r>
      <w:r w:rsidRPr="00405FB6">
        <w:rPr>
          <w:lang w:val="sr-Cyrl-RS"/>
        </w:rPr>
        <w:t xml:space="preserve"> </w:t>
      </w:r>
      <w:r>
        <w:rPr>
          <w:lang w:val="sr-Cyrl-RS"/>
        </w:rPr>
        <w:t>poslanik</w:t>
      </w:r>
      <w:r w:rsidRPr="00405FB6">
        <w:rPr>
          <w:lang w:val="sr-Cyrl-RS"/>
        </w:rPr>
        <w:t xml:space="preserve">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Veličković</w:t>
      </w:r>
      <w:r>
        <w:rPr>
          <w:lang w:val="sr-Cyrl-RS"/>
        </w:rPr>
        <w:t>;</w:t>
      </w:r>
      <w:r w:rsidRPr="004D294F">
        <w:rPr>
          <w:b/>
          <w:lang w:val="sr-Cyrl-RS"/>
        </w:rPr>
        <w:t xml:space="preserve"> </w:t>
      </w:r>
    </w:p>
    <w:p w:rsidR="00B4749C" w:rsidRPr="00E8250C" w:rsidRDefault="00B4749C" w:rsidP="00B4749C">
      <w:pPr>
        <w:ind w:firstLine="720"/>
        <w:jc w:val="both"/>
        <w:rPr>
          <w:b/>
        </w:rPr>
      </w:pPr>
      <w:r w:rsidRPr="00E8250C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na</w:t>
      </w:r>
      <w:proofErr w:type="gramEnd"/>
      <w:r w:rsidRPr="00405FB6">
        <w:rPr>
          <w:lang w:val="sr-Cyrl-RS"/>
        </w:rPr>
        <w:t xml:space="preserve"> </w:t>
      </w:r>
      <w:r>
        <w:rPr>
          <w:lang w:val="sr-Cyrl-RS"/>
        </w:rPr>
        <w:t>član</w:t>
      </w:r>
      <w:r w:rsidRPr="00405FB6">
        <w:rPr>
          <w:lang w:val="sr-Cyrl-RS"/>
        </w:rPr>
        <w:t xml:space="preserve"> </w:t>
      </w:r>
      <w:r>
        <w:rPr>
          <w:lang w:val="sr-Cyrl-RS"/>
        </w:rPr>
        <w:t>1</w:t>
      </w:r>
      <w:r>
        <w:t>0</w:t>
      </w:r>
      <w:r>
        <w:rPr>
          <w:lang w:val="sr-Cyrl-RS"/>
        </w:rPr>
        <w:t>.</w:t>
      </w:r>
      <w:r w:rsidRPr="00405FB6"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 w:rsidRPr="00405FB6"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-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 w:rsidRPr="00405FB6">
        <w:rPr>
          <w:lang w:val="sr-Cyrl-RS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B4749C" w:rsidRPr="00405FB6" w:rsidRDefault="00B4749C" w:rsidP="00B4749C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>na</w:t>
      </w:r>
      <w:r w:rsidRPr="00405FB6"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 w:rsidRPr="00405FB6"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B4749C" w:rsidRPr="00405FB6" w:rsidRDefault="00B4749C" w:rsidP="00B4749C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>na</w:t>
      </w:r>
      <w:r w:rsidRPr="00405FB6"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 w:rsidRPr="00405FB6"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lastRenderedPageBreak/>
        <w:t xml:space="preserve">- </w:t>
      </w:r>
      <w:r>
        <w:rPr>
          <w:lang w:val="sr-Cyrl-RS"/>
        </w:rPr>
        <w:t>na</w:t>
      </w:r>
      <w:r w:rsidRPr="00405FB6"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 w:rsidRPr="00405FB6"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</w:pPr>
      <w:r>
        <w:t xml:space="preserve">- </w:t>
      </w:r>
      <w:proofErr w:type="gramStart"/>
      <w:r>
        <w:rPr>
          <w:lang w:val="sr-Cyrl-RS"/>
        </w:rPr>
        <w:t>na</w:t>
      </w:r>
      <w:proofErr w:type="gramEnd"/>
      <w:r w:rsidRPr="00405FB6">
        <w:rPr>
          <w:lang w:val="sr-Cyrl-RS"/>
        </w:rPr>
        <w:t xml:space="preserve"> </w:t>
      </w:r>
      <w:r>
        <w:rPr>
          <w:lang w:val="sr-Cyrl-RS"/>
        </w:rPr>
        <w:t>član</w:t>
      </w:r>
      <w:r w:rsidRPr="00405FB6">
        <w:rPr>
          <w:lang w:val="sr-Cyrl-RS"/>
        </w:rPr>
        <w:t xml:space="preserve"> </w:t>
      </w:r>
      <w:r>
        <w:t>20</w:t>
      </w:r>
      <w:r>
        <w:rPr>
          <w:lang w:val="sr-Cyrl-RS"/>
        </w:rPr>
        <w:t>.</w:t>
      </w:r>
      <w:r w:rsidRPr="00405FB6"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 w:rsidRPr="00405FB6"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 xml:space="preserve"> - 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 w:rsidRPr="00405FB6">
        <w:rPr>
          <w:lang w:val="sr-Cyrl-RS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>na</w:t>
      </w:r>
      <w:r w:rsidRPr="00405FB6"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 w:rsidRPr="00405FB6"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. </w:t>
      </w:r>
    </w:p>
    <w:p w:rsidR="00B4749C" w:rsidRDefault="00B4749C" w:rsidP="00B4749C">
      <w:pPr>
        <w:jc w:val="both"/>
        <w:rPr>
          <w:lang w:val="sr-Cyrl-CS"/>
        </w:rPr>
      </w:pPr>
      <w:r>
        <w:rPr>
          <w:lang w:val="sr-Cyrl-CS"/>
        </w:rPr>
        <w:tab/>
      </w:r>
    </w:p>
    <w:p w:rsidR="00B4749C" w:rsidRDefault="00B4749C" w:rsidP="00B4749C">
      <w:pPr>
        <w:ind w:firstLine="720"/>
        <w:jc w:val="both"/>
        <w:rPr>
          <w:rStyle w:val="FontStyle11"/>
          <w:lang w:val="sr-Cyrl-CS" w:eastAsia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 </w:t>
      </w:r>
      <w:r>
        <w:rPr>
          <w:rStyle w:val="FontStyle11"/>
          <w:lang w:val="sr-Cyrl-CS" w:eastAsia="sr-Cyrl-CS"/>
        </w:rPr>
        <w:t>sednici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Pr="00F82C58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B4749C" w:rsidRDefault="00B4749C" w:rsidP="00B4749C">
      <w:pPr>
        <w:jc w:val="both"/>
        <w:rPr>
          <w:lang w:val="sr-Cyrl-CS"/>
        </w:rPr>
      </w:pPr>
    </w:p>
    <w:p w:rsidR="00B4749C" w:rsidRDefault="00B4749C" w:rsidP="00B4749C">
      <w:pPr>
        <w:jc w:val="both"/>
        <w:rPr>
          <w:color w:val="000000"/>
          <w:lang w:val="sr-Cyrl-CS" w:eastAsia="sr-Cyrl-CS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uređenju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sudova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(7-151/16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26.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>
        <w:rPr>
          <w:color w:val="000000"/>
          <w:lang w:val="sr-Cyrl-CS" w:eastAsia="sr-Cyrl-CS"/>
        </w:rPr>
        <w:t>.</w:t>
      </w:r>
    </w:p>
    <w:p w:rsidR="00B4749C" w:rsidRDefault="00B4749C" w:rsidP="00B4749C">
      <w:pPr>
        <w:jc w:val="both"/>
        <w:rPr>
          <w:color w:val="000000"/>
          <w:lang w:val="sr-Cyrl-CS" w:eastAsia="sr-Cyrl-CS"/>
        </w:rPr>
      </w:pPr>
    </w:p>
    <w:p w:rsidR="00B4749C" w:rsidRDefault="00B4749C" w:rsidP="00B4749C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rekao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uređenju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ukupno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četiri</w:t>
      </w:r>
      <w:r>
        <w:rPr>
          <w:color w:val="000000"/>
          <w:lang w:val="sr-Cyrl-RS" w:eastAsia="sr-Cyrl-CS"/>
        </w:rPr>
        <w:t xml:space="preserve"> </w:t>
      </w:r>
      <w:r>
        <w:rPr>
          <w:lang w:val="sr-Cyrl-RS"/>
        </w:rPr>
        <w:t>amandmana</w:t>
      </w:r>
      <w:r>
        <w:rPr>
          <w:lang w:val="sr-Cyrl-RS"/>
        </w:rPr>
        <w:t xml:space="preserve">,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</w:t>
      </w:r>
      <w:r>
        <w:rPr>
          <w:lang w:val="sr-Cyrl-RS"/>
        </w:rPr>
        <w:t xml:space="preserve">. 1. </w:t>
      </w:r>
      <w:r>
        <w:rPr>
          <w:lang w:val="sr-Cyrl-RS"/>
        </w:rPr>
        <w:t>i</w:t>
      </w:r>
      <w:r>
        <w:rPr>
          <w:lang w:val="sr-Cyrl-RS"/>
        </w:rPr>
        <w:t xml:space="preserve"> 2.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: </w:t>
      </w:r>
      <w:r>
        <w:rPr>
          <w:lang w:val="sr-Cyrl-CS"/>
        </w:rPr>
        <w:t>prof</w:t>
      </w:r>
      <w:r w:rsidRPr="007A6B02">
        <w:rPr>
          <w:lang w:val="sr-Cyrl-CS"/>
        </w:rPr>
        <w:t xml:space="preserve">. </w:t>
      </w:r>
      <w:r>
        <w:rPr>
          <w:lang w:val="sr-Cyrl-CS"/>
        </w:rPr>
        <w:t>dr</w:t>
      </w:r>
      <w:r w:rsidRPr="007A6B02">
        <w:rPr>
          <w:lang w:val="sr-Cyrl-CS"/>
        </w:rPr>
        <w:t xml:space="preserve"> </w:t>
      </w:r>
      <w:r>
        <w:rPr>
          <w:lang w:val="sr-Cyrl-CS"/>
        </w:rPr>
        <w:t>Janko</w:t>
      </w:r>
      <w:r w:rsidRPr="007A6B02">
        <w:rPr>
          <w:lang w:val="sr-Cyrl-CS"/>
        </w:rPr>
        <w:t xml:space="preserve"> </w:t>
      </w:r>
      <w:r>
        <w:rPr>
          <w:lang w:val="sr-Cyrl-CS"/>
        </w:rPr>
        <w:t>Veselinović</w:t>
      </w:r>
      <w:r w:rsidRPr="007A6B02">
        <w:rPr>
          <w:lang w:val="sr-Cyrl-CS"/>
        </w:rPr>
        <w:t xml:space="preserve">, </w:t>
      </w:r>
      <w:r>
        <w:rPr>
          <w:lang w:val="sr-Cyrl-RS"/>
        </w:rPr>
        <w:t>Nataša</w:t>
      </w:r>
      <w:r w:rsidRPr="007A6B02">
        <w:rPr>
          <w:lang w:val="sr-Cyrl-RS"/>
        </w:rPr>
        <w:t xml:space="preserve"> </w:t>
      </w:r>
      <w:r>
        <w:rPr>
          <w:lang w:val="sr-Cyrl-RS"/>
        </w:rPr>
        <w:t>Vučković</w:t>
      </w:r>
      <w:r w:rsidRPr="007A6B02">
        <w:rPr>
          <w:lang w:val="sr-Cyrl-RS"/>
        </w:rPr>
        <w:t xml:space="preserve">, </w:t>
      </w:r>
      <w:r>
        <w:rPr>
          <w:lang w:val="sr-Cyrl-RS"/>
        </w:rPr>
        <w:t>Gordana</w:t>
      </w:r>
      <w:r w:rsidRPr="007A6B02">
        <w:rPr>
          <w:lang w:val="sr-Cyrl-RS"/>
        </w:rPr>
        <w:t xml:space="preserve"> </w:t>
      </w:r>
      <w:r>
        <w:rPr>
          <w:lang w:val="sr-Cyrl-RS"/>
        </w:rPr>
        <w:t>Čomić</w:t>
      </w:r>
      <w:r w:rsidRPr="007A6B02">
        <w:rPr>
          <w:lang w:val="sr-Cyrl-RS"/>
        </w:rPr>
        <w:t xml:space="preserve">, </w:t>
      </w:r>
      <w:r>
        <w:rPr>
          <w:lang w:val="sr-Cyrl-RS"/>
        </w:rPr>
        <w:t>Dejan</w:t>
      </w:r>
      <w:r w:rsidRPr="007A6B02">
        <w:rPr>
          <w:lang w:val="sr-Cyrl-RS"/>
        </w:rPr>
        <w:t xml:space="preserve"> </w:t>
      </w:r>
      <w:r>
        <w:rPr>
          <w:lang w:val="sr-Cyrl-RS"/>
        </w:rPr>
        <w:t>Nikolić</w:t>
      </w:r>
      <w:r w:rsidRPr="007A6B02">
        <w:rPr>
          <w:lang w:val="sr-Cyrl-RS"/>
        </w:rPr>
        <w:t xml:space="preserve">, </w:t>
      </w:r>
      <w:r>
        <w:rPr>
          <w:lang w:val="sr-Cyrl-RS"/>
        </w:rPr>
        <w:t>Goran</w:t>
      </w:r>
      <w:r w:rsidRPr="007A6B02">
        <w:rPr>
          <w:lang w:val="sr-Cyrl-RS"/>
        </w:rPr>
        <w:t xml:space="preserve"> </w:t>
      </w:r>
      <w:r>
        <w:rPr>
          <w:lang w:val="sr-Cyrl-RS"/>
        </w:rPr>
        <w:t>Ćirić</w:t>
      </w:r>
      <w:r w:rsidRPr="007A6B02">
        <w:rPr>
          <w:lang w:val="sr-Cyrl-RS"/>
        </w:rPr>
        <w:t xml:space="preserve">, </w:t>
      </w:r>
      <w:r>
        <w:rPr>
          <w:lang w:val="sr-Cyrl-RS"/>
        </w:rPr>
        <w:t>Balša</w:t>
      </w:r>
      <w:r w:rsidRPr="007A6B02">
        <w:rPr>
          <w:lang w:val="sr-Cyrl-RS"/>
        </w:rPr>
        <w:t xml:space="preserve"> </w:t>
      </w:r>
      <w:r>
        <w:rPr>
          <w:lang w:val="sr-Cyrl-RS"/>
        </w:rPr>
        <w:t>Božović</w:t>
      </w:r>
      <w:r w:rsidRPr="007A6B02">
        <w:rPr>
          <w:lang w:val="sr-Cyrl-RS"/>
        </w:rPr>
        <w:t xml:space="preserve">, </w:t>
      </w:r>
      <w:r>
        <w:rPr>
          <w:lang w:val="sr-Cyrl-RS"/>
        </w:rPr>
        <w:t>mr</w:t>
      </w:r>
      <w:r w:rsidRPr="007A6B02">
        <w:rPr>
          <w:lang w:val="sr-Cyrl-RS"/>
        </w:rPr>
        <w:t xml:space="preserve"> </w:t>
      </w:r>
      <w:r>
        <w:rPr>
          <w:lang w:val="sr-Cyrl-RS"/>
        </w:rPr>
        <w:t>Aleksandra</w:t>
      </w:r>
      <w:r w:rsidRPr="007A6B02">
        <w:rPr>
          <w:lang w:val="sr-Cyrl-RS"/>
        </w:rPr>
        <w:t xml:space="preserve"> </w:t>
      </w:r>
      <w:r>
        <w:rPr>
          <w:lang w:val="sr-Cyrl-RS"/>
        </w:rPr>
        <w:t>Jerkov</w:t>
      </w:r>
      <w:r w:rsidRPr="007A6B02">
        <w:rPr>
          <w:lang w:val="sr-Cyrl-RS"/>
        </w:rPr>
        <w:t xml:space="preserve">, </w:t>
      </w:r>
      <w:r>
        <w:rPr>
          <w:lang w:val="sr-Cyrl-RS"/>
        </w:rPr>
        <w:t>Vesna</w:t>
      </w:r>
      <w:r w:rsidRPr="007A6B02">
        <w:rPr>
          <w:lang w:val="sr-Cyrl-RS"/>
        </w:rPr>
        <w:t xml:space="preserve"> </w:t>
      </w:r>
      <w:r>
        <w:rPr>
          <w:lang w:val="sr-Cyrl-RS"/>
        </w:rPr>
        <w:t>Martinović</w:t>
      </w:r>
      <w:r w:rsidRPr="007A6B02">
        <w:rPr>
          <w:lang w:val="sr-Cyrl-RS"/>
        </w:rPr>
        <w:t xml:space="preserve">, </w:t>
      </w:r>
      <w:r>
        <w:rPr>
          <w:lang w:val="sr-Cyrl-RS"/>
        </w:rPr>
        <w:t>Jovan</w:t>
      </w:r>
      <w:r w:rsidRPr="007A6B02">
        <w:rPr>
          <w:lang w:val="sr-Cyrl-RS"/>
        </w:rPr>
        <w:t xml:space="preserve"> </w:t>
      </w:r>
      <w:r>
        <w:rPr>
          <w:lang w:val="sr-Cyrl-RS"/>
        </w:rPr>
        <w:t>Marković</w:t>
      </w:r>
      <w:r w:rsidRPr="007A6B02">
        <w:rPr>
          <w:lang w:val="sr-Cyrl-RS"/>
        </w:rPr>
        <w:t xml:space="preserve"> </w:t>
      </w:r>
      <w:r>
        <w:rPr>
          <w:lang w:val="sr-Cyrl-RS"/>
        </w:rPr>
        <w:t>i</w:t>
      </w:r>
      <w:r w:rsidRPr="007A6B02">
        <w:rPr>
          <w:lang w:val="sr-Cyrl-RS"/>
        </w:rPr>
        <w:t xml:space="preserve"> </w:t>
      </w:r>
      <w:r>
        <w:rPr>
          <w:lang w:val="sr-Cyrl-RS"/>
        </w:rPr>
        <w:t>Dragan</w:t>
      </w:r>
      <w:r w:rsidRPr="007A6B02"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>.</w:t>
      </w:r>
    </w:p>
    <w:p w:rsidR="00B4749C" w:rsidRDefault="00B4749C" w:rsidP="00B4749C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raspravi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izjasni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podnetim</w:t>
      </w:r>
      <w:r>
        <w:rPr>
          <w:lang w:val="sr-Cyrl-RS"/>
        </w:rPr>
        <w:t xml:space="preserve"> </w:t>
      </w:r>
      <w:r>
        <w:rPr>
          <w:lang w:val="sr-Cyrl-RS"/>
        </w:rPr>
        <w:t>amandmanima</w:t>
      </w:r>
      <w:r>
        <w:rPr>
          <w:lang w:val="sr-Cyrl-RS"/>
        </w:rPr>
        <w:t>.</w:t>
      </w:r>
    </w:p>
    <w:p w:rsidR="00B4749C" w:rsidRDefault="00B4749C" w:rsidP="00B4749C">
      <w:pPr>
        <w:jc w:val="both"/>
        <w:rPr>
          <w:lang w:val="sr-Cyrl-CS"/>
        </w:rPr>
      </w:pPr>
    </w:p>
    <w:p w:rsidR="00B4749C" w:rsidRDefault="00B4749C" w:rsidP="00B4749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B4749C" w:rsidRDefault="00B4749C" w:rsidP="00B4749C">
      <w:pPr>
        <w:ind w:firstLine="720"/>
        <w:jc w:val="both"/>
        <w:rPr>
          <w:lang w:val="sr-Cyrl-C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>na</w:t>
      </w:r>
      <w:r w:rsidRPr="00405FB6"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t xml:space="preserve"> je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B4749C" w:rsidRDefault="00B4749C" w:rsidP="00B4749C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>na</w:t>
      </w:r>
      <w:r w:rsidRPr="00405FB6"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 w:rsidRPr="00405FB6"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B4749C" w:rsidRPr="00CB72F2" w:rsidRDefault="00B4749C" w:rsidP="00B4749C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>na</w:t>
      </w:r>
      <w:r w:rsidRPr="00405FB6"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t xml:space="preserve"> je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B4749C" w:rsidRPr="006736BF" w:rsidRDefault="00B4749C" w:rsidP="00B4749C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>na</w:t>
      </w:r>
      <w:r w:rsidRPr="00405FB6"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 w:rsidRPr="00405FB6"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.</w:t>
      </w:r>
    </w:p>
    <w:p w:rsidR="00B4749C" w:rsidRDefault="00B4749C" w:rsidP="00B4749C">
      <w:pPr>
        <w:jc w:val="both"/>
        <w:rPr>
          <w:lang w:val="sr-Cyrl-CS"/>
        </w:rPr>
      </w:pPr>
    </w:p>
    <w:p w:rsidR="00B4749C" w:rsidRDefault="00B4749C" w:rsidP="00B4749C">
      <w:pPr>
        <w:ind w:firstLine="720"/>
        <w:jc w:val="both"/>
        <w:rPr>
          <w:rStyle w:val="FontStyle11"/>
          <w:lang w:val="sr-Cyrl-CS" w:eastAsia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 </w:t>
      </w:r>
      <w:r>
        <w:rPr>
          <w:rStyle w:val="FontStyle11"/>
          <w:lang w:val="sr-Cyrl-CS" w:eastAsia="sr-Cyrl-CS"/>
        </w:rPr>
        <w:t>sednici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Pr="00F82C58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B4749C" w:rsidRDefault="00B4749C" w:rsidP="00B4749C">
      <w:pPr>
        <w:ind w:firstLine="720"/>
        <w:jc w:val="both"/>
        <w:rPr>
          <w:rStyle w:val="FontStyle11"/>
          <w:lang w:val="sr-Cyrl-CS" w:eastAsia="sr-Cyrl-CS"/>
        </w:rPr>
      </w:pPr>
    </w:p>
    <w:p w:rsidR="00B4749C" w:rsidRDefault="00B4749C" w:rsidP="00B4749C">
      <w:pPr>
        <w:ind w:firstLine="720"/>
        <w:jc w:val="both"/>
        <w:rPr>
          <w:rStyle w:val="FontStyle11"/>
          <w:lang w:val="sr-Cyrl-CS" w:eastAsia="sr-Cyrl-CS"/>
        </w:rPr>
      </w:pPr>
    </w:p>
    <w:p w:rsidR="00B4749C" w:rsidRPr="00F82C58" w:rsidRDefault="00B4749C" w:rsidP="00B4749C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ČETVRTA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–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B4749C" w:rsidRDefault="00B4749C" w:rsidP="00B4749C">
      <w:pPr>
        <w:jc w:val="both"/>
        <w:rPr>
          <w:lang w:val="sr-Cyrl-RS"/>
        </w:rPr>
      </w:pPr>
    </w:p>
    <w:p w:rsidR="00B4749C" w:rsidRDefault="00B4749C" w:rsidP="00B4749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Rasprava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otvarana</w:t>
      </w:r>
      <w:r>
        <w:rPr>
          <w:lang w:val="sr-Cyrl-RS"/>
        </w:rPr>
        <w:t>.</w:t>
      </w:r>
    </w:p>
    <w:p w:rsidR="00B4749C" w:rsidRDefault="00B4749C" w:rsidP="00B4749C">
      <w:pPr>
        <w:jc w:val="both"/>
        <w:rPr>
          <w:lang w:val="sr-Cyrl-RS"/>
        </w:rPr>
      </w:pPr>
    </w:p>
    <w:p w:rsidR="00B4749C" w:rsidRPr="00543FCE" w:rsidRDefault="00B4749C" w:rsidP="00B4749C">
      <w:pPr>
        <w:jc w:val="both"/>
        <w:rPr>
          <w:lang w:val="sr-Cyrl-RS"/>
        </w:rPr>
      </w:pPr>
    </w:p>
    <w:p w:rsidR="00B4749C" w:rsidRDefault="00B4749C" w:rsidP="00B4749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10,50 </w:t>
      </w:r>
      <w:r>
        <w:rPr>
          <w:lang w:val="sr-Cyrl-RS"/>
        </w:rPr>
        <w:t>časova</w:t>
      </w:r>
      <w:r>
        <w:rPr>
          <w:lang w:val="sr-Cyrl-RS"/>
        </w:rPr>
        <w:t>.</w:t>
      </w:r>
    </w:p>
    <w:p w:rsidR="00B4749C" w:rsidRPr="00B4749C" w:rsidRDefault="00B4749C" w:rsidP="00B4749C">
      <w:pPr>
        <w:jc w:val="both"/>
      </w:pPr>
    </w:p>
    <w:p w:rsidR="00B4749C" w:rsidRDefault="00B4749C" w:rsidP="00B4749C">
      <w:pPr>
        <w:jc w:val="both"/>
        <w:rPr>
          <w:lang w:val="sr-Cyrl-RS"/>
        </w:rPr>
      </w:pPr>
    </w:p>
    <w:p w:rsidR="00B4749C" w:rsidRDefault="00B4749C" w:rsidP="00B4749C">
      <w:pPr>
        <w:jc w:val="both"/>
        <w:rPr>
          <w:lang w:val="sr-Cyrl-RS"/>
        </w:rPr>
      </w:pP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B4749C" w:rsidRDefault="00B4749C" w:rsidP="00B4749C">
      <w:pPr>
        <w:jc w:val="both"/>
        <w:rPr>
          <w:lang w:val="sr-Cyrl-RS"/>
        </w:rPr>
      </w:pPr>
    </w:p>
    <w:p w:rsidR="00B4749C" w:rsidRDefault="00B4749C" w:rsidP="00B4749C">
      <w:pPr>
        <w:jc w:val="both"/>
        <w:rPr>
          <w:lang w:val="sr-Cyrl-RS"/>
        </w:rPr>
      </w:pPr>
    </w:p>
    <w:p w:rsidR="005834F1" w:rsidRPr="00B4749C" w:rsidRDefault="00B4749C" w:rsidP="00B4749C">
      <w:pPr>
        <w:jc w:val="both"/>
      </w:pPr>
      <w:r>
        <w:rPr>
          <w:lang w:val="sr-Cyrl-RS"/>
        </w:rPr>
        <w:t xml:space="preserve">       </w:t>
      </w:r>
      <w:r>
        <w:rPr>
          <w:lang w:val="sr-Cyrl-RS"/>
        </w:rPr>
        <w:t>Sanja</w:t>
      </w:r>
      <w:r>
        <w:rPr>
          <w:lang w:val="sr-Cyrl-RS"/>
        </w:rPr>
        <w:t xml:space="preserve"> </w:t>
      </w:r>
      <w:r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bookmarkStart w:id="0" w:name="_GoBack"/>
      <w:bookmarkEnd w:id="0"/>
    </w:p>
    <w:sectPr w:rsidR="005834F1" w:rsidRPr="00B4749C" w:rsidSect="00755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F0" w:rsidRDefault="002A12F0" w:rsidP="00B4749C">
      <w:r>
        <w:separator/>
      </w:r>
    </w:p>
  </w:endnote>
  <w:endnote w:type="continuationSeparator" w:id="0">
    <w:p w:rsidR="002A12F0" w:rsidRDefault="002A12F0" w:rsidP="00B4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9C" w:rsidRDefault="00B47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09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185" w:rsidRDefault="002A1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4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5185" w:rsidRDefault="002A12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9C" w:rsidRDefault="00B47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F0" w:rsidRDefault="002A12F0" w:rsidP="00B4749C">
      <w:r>
        <w:separator/>
      </w:r>
    </w:p>
  </w:footnote>
  <w:footnote w:type="continuationSeparator" w:id="0">
    <w:p w:rsidR="002A12F0" w:rsidRDefault="002A12F0" w:rsidP="00B4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9C" w:rsidRDefault="00B474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9C" w:rsidRDefault="00B474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9C" w:rsidRDefault="00B474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75"/>
    <w:rsid w:val="00077AC5"/>
    <w:rsid w:val="00133A28"/>
    <w:rsid w:val="00221BC9"/>
    <w:rsid w:val="002A12F0"/>
    <w:rsid w:val="003C4575"/>
    <w:rsid w:val="00520726"/>
    <w:rsid w:val="005834F1"/>
    <w:rsid w:val="00A83367"/>
    <w:rsid w:val="00B4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74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7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49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4749C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7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4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74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7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49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4749C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7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4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9584</Characters>
  <Application>Microsoft Office Word</Application>
  <DocSecurity>0</DocSecurity>
  <Lines>79</Lines>
  <Paragraphs>22</Paragraphs>
  <ScaleCrop>false</ScaleCrop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2016-03-30T09:18:00Z</dcterms:created>
  <dcterms:modified xsi:type="dcterms:W3CDTF">2016-03-30T09:18:00Z</dcterms:modified>
</cp:coreProperties>
</file>